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CCD" w:rsidRPr="003E5CCD" w:rsidRDefault="003E5CCD" w:rsidP="003E5CCD">
      <w:pPr>
        <w:spacing w:after="0" w:line="360" w:lineRule="auto"/>
        <w:jc w:val="center"/>
        <w:rPr>
          <w:color w:val="00B0F0"/>
          <w:sz w:val="24"/>
          <w:szCs w:val="21"/>
        </w:rPr>
      </w:pPr>
      <w:r w:rsidRPr="003E5CCD">
        <w:rPr>
          <w:b/>
          <w:bCs/>
          <w:color w:val="00B0F0"/>
          <w:sz w:val="40"/>
          <w:szCs w:val="32"/>
        </w:rPr>
        <w:t>专题</w:t>
      </w:r>
      <w:r w:rsidRPr="003E5CCD">
        <w:rPr>
          <w:b/>
          <w:bCs/>
          <w:color w:val="00B0F0"/>
          <w:sz w:val="40"/>
          <w:szCs w:val="32"/>
        </w:rPr>
        <w:t>17</w:t>
      </w:r>
      <w:r w:rsidRPr="003E5CCD">
        <w:rPr>
          <w:rFonts w:hint="eastAsia"/>
          <w:b/>
          <w:bCs/>
          <w:color w:val="00B0F0"/>
          <w:sz w:val="40"/>
          <w:szCs w:val="32"/>
        </w:rPr>
        <w:t xml:space="preserve"> </w:t>
      </w:r>
      <w:r w:rsidRPr="003E5CCD">
        <w:rPr>
          <w:b/>
          <w:bCs/>
          <w:color w:val="00B0F0"/>
          <w:sz w:val="40"/>
          <w:szCs w:val="32"/>
        </w:rPr>
        <w:t>生活用电</w:t>
      </w:r>
    </w:p>
    <w:p w:rsidR="00F71EAB" w:rsidRPr="00AF72D0" w:rsidRDefault="00F71EAB" w:rsidP="00F71EAB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bookmarkStart w:id="0" w:name="_GoBack"/>
      <w:bookmarkEnd w:id="0"/>
      <w:r w:rsidRPr="00AF72D0">
        <w:rPr>
          <w:szCs w:val="21"/>
        </w:rPr>
        <w:t>1.</w:t>
      </w:r>
      <w:r w:rsidRPr="00AF72D0">
        <w:rPr>
          <w:szCs w:val="21"/>
        </w:rPr>
        <w:t>（</w:t>
      </w:r>
      <w:r w:rsidRPr="00AF72D0">
        <w:rPr>
          <w:szCs w:val="21"/>
        </w:rPr>
        <w:t>2006</w:t>
      </w:r>
      <w:r w:rsidRPr="00AF72D0">
        <w:rPr>
          <w:szCs w:val="21"/>
        </w:rPr>
        <w:t>天津，</w:t>
      </w:r>
      <w:r w:rsidRPr="00AF72D0">
        <w:rPr>
          <w:szCs w:val="21"/>
        </w:rPr>
        <w:t>12</w:t>
      </w:r>
      <w:r w:rsidRPr="00AF72D0">
        <w:rPr>
          <w:szCs w:val="21"/>
        </w:rPr>
        <w:t>，多选）发现有人触电后，应采取的措施是赶快（</w:t>
      </w:r>
      <w:r w:rsidRPr="00AF72D0">
        <w:rPr>
          <w:szCs w:val="21"/>
        </w:rPr>
        <w:t xml:space="preserve">    </w:t>
      </w:r>
      <w:r w:rsidRPr="00AF72D0">
        <w:rPr>
          <w:szCs w:val="21"/>
        </w:rPr>
        <w:t>）</w:t>
      </w:r>
    </w:p>
    <w:p w:rsidR="00F71EAB" w:rsidRPr="00AF72D0" w:rsidRDefault="00F71EAB" w:rsidP="00F71EAB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 w:rsidRPr="00AF72D0">
        <w:rPr>
          <w:szCs w:val="21"/>
        </w:rPr>
        <w:t>A</w:t>
      </w:r>
      <w:r w:rsidRPr="00AF72D0">
        <w:rPr>
          <w:szCs w:val="21"/>
        </w:rPr>
        <w:t>．直接用手将触电人拉离带电体</w:t>
      </w:r>
      <w:r w:rsidRPr="00AF72D0">
        <w:rPr>
          <w:szCs w:val="21"/>
        </w:rPr>
        <w:t xml:space="preserve">      B</w:t>
      </w:r>
      <w:r w:rsidRPr="00AF72D0">
        <w:rPr>
          <w:szCs w:val="21"/>
        </w:rPr>
        <w:t>．切断电源</w:t>
      </w:r>
    </w:p>
    <w:p w:rsidR="00F71EAB" w:rsidRPr="00AF72D0" w:rsidRDefault="00F71EAB" w:rsidP="00F71EAB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 w:rsidRPr="00AF72D0">
        <w:rPr>
          <w:szCs w:val="21"/>
        </w:rPr>
        <w:t>C</w:t>
      </w:r>
      <w:r w:rsidRPr="00AF72D0">
        <w:rPr>
          <w:szCs w:val="21"/>
        </w:rPr>
        <w:t>．用剪刀剪断电源线</w:t>
      </w:r>
      <w:r w:rsidRPr="00AF72D0">
        <w:rPr>
          <w:szCs w:val="21"/>
        </w:rPr>
        <w:t xml:space="preserve">                D</w:t>
      </w:r>
      <w:r w:rsidRPr="00AF72D0">
        <w:rPr>
          <w:szCs w:val="21"/>
        </w:rPr>
        <w:t>．用绝缘体将人与带电体分开</w:t>
      </w:r>
    </w:p>
    <w:p w:rsidR="00F71EAB" w:rsidRPr="00AF72D0" w:rsidRDefault="00F71EAB" w:rsidP="00F71EAB">
      <w:pPr>
        <w:spacing w:after="0" w:line="360" w:lineRule="auto"/>
        <w:ind w:rightChars="134" w:right="281" w:firstLineChars="200" w:firstLine="420"/>
        <w:jc w:val="left"/>
        <w:rPr>
          <w:color w:val="FF0000"/>
          <w:szCs w:val="22"/>
        </w:rPr>
      </w:pPr>
      <w:r w:rsidRPr="00AF72D0">
        <w:rPr>
          <w:color w:val="FF0000"/>
          <w:szCs w:val="22"/>
        </w:rPr>
        <w:t>【答案】</w:t>
      </w:r>
      <w:r w:rsidRPr="00AF72D0">
        <w:rPr>
          <w:color w:val="FF0000"/>
          <w:szCs w:val="22"/>
        </w:rPr>
        <w:t xml:space="preserve">BD </w:t>
      </w:r>
    </w:p>
    <w:p w:rsidR="00F71EAB" w:rsidRPr="00AF72D0" w:rsidRDefault="00F71EAB" w:rsidP="00F71EAB">
      <w:pPr>
        <w:spacing w:after="0" w:line="360" w:lineRule="auto"/>
        <w:ind w:rightChars="134" w:right="281" w:firstLineChars="200" w:firstLine="420"/>
        <w:jc w:val="left"/>
        <w:rPr>
          <w:color w:val="FF0000"/>
          <w:szCs w:val="22"/>
        </w:rPr>
      </w:pPr>
      <w:r w:rsidRPr="00AF72D0">
        <w:rPr>
          <w:color w:val="FF0000"/>
          <w:szCs w:val="22"/>
        </w:rPr>
        <w:t>【解析】当发现有人触电时，应该立即采取的措施是：迅速切断电源或用绝缘体挑开电线，不能用手拉开电线和触电的人，这样自己也会触电，更不能用剪刀割断导线，剪刀是导体，自己也会触电，故</w:t>
      </w:r>
      <w:r w:rsidRPr="00AF72D0">
        <w:rPr>
          <w:color w:val="FF0000"/>
          <w:szCs w:val="22"/>
        </w:rPr>
        <w:t>A</w:t>
      </w:r>
      <w:r w:rsidRPr="00AF72D0">
        <w:rPr>
          <w:color w:val="FF0000"/>
          <w:szCs w:val="22"/>
        </w:rPr>
        <w:t>、</w:t>
      </w:r>
      <w:r w:rsidRPr="00AF72D0">
        <w:rPr>
          <w:color w:val="FF0000"/>
          <w:szCs w:val="22"/>
        </w:rPr>
        <w:t>C</w:t>
      </w:r>
      <w:r w:rsidRPr="00AF72D0">
        <w:rPr>
          <w:color w:val="FF0000"/>
          <w:szCs w:val="22"/>
        </w:rPr>
        <w:t>不正确．</w:t>
      </w:r>
    </w:p>
    <w:p w:rsidR="00F71EAB" w:rsidRPr="00AF72D0" w:rsidRDefault="00F71EAB" w:rsidP="00F71EAB">
      <w:pPr>
        <w:spacing w:after="0" w:line="360" w:lineRule="auto"/>
        <w:ind w:rightChars="134" w:right="281" w:firstLineChars="200" w:firstLine="420"/>
        <w:jc w:val="left"/>
        <w:rPr>
          <w:color w:val="FF0000"/>
          <w:szCs w:val="22"/>
        </w:rPr>
      </w:pPr>
      <w:r w:rsidRPr="00AF72D0">
        <w:rPr>
          <w:color w:val="FF0000"/>
          <w:szCs w:val="22"/>
        </w:rPr>
        <w:t>故选</w:t>
      </w:r>
      <w:r w:rsidRPr="00AF72D0">
        <w:rPr>
          <w:color w:val="FF0000"/>
          <w:szCs w:val="22"/>
        </w:rPr>
        <w:t>B</w:t>
      </w:r>
      <w:r w:rsidRPr="00AF72D0">
        <w:rPr>
          <w:color w:val="FF0000"/>
          <w:szCs w:val="22"/>
        </w:rPr>
        <w:t>、</w:t>
      </w:r>
      <w:r w:rsidRPr="00AF72D0">
        <w:rPr>
          <w:color w:val="FF0000"/>
          <w:szCs w:val="22"/>
        </w:rPr>
        <w:t>D</w:t>
      </w:r>
      <w:r w:rsidRPr="00AF72D0">
        <w:rPr>
          <w:color w:val="FF0000"/>
          <w:szCs w:val="22"/>
        </w:rPr>
        <w:t>．</w:t>
      </w:r>
    </w:p>
    <w:p w:rsidR="00F71EAB" w:rsidRPr="00AF72D0" w:rsidRDefault="00F71EAB" w:rsidP="00F71EAB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 w:rsidRPr="00AF72D0">
        <w:rPr>
          <w:szCs w:val="21"/>
        </w:rPr>
        <w:t>2.</w:t>
      </w:r>
      <w:r w:rsidRPr="00AF72D0">
        <w:rPr>
          <w:szCs w:val="21"/>
        </w:rPr>
        <w:t>（</w:t>
      </w:r>
      <w:r w:rsidRPr="00AF72D0">
        <w:rPr>
          <w:szCs w:val="21"/>
        </w:rPr>
        <w:t>2006</w:t>
      </w:r>
      <w:r w:rsidRPr="00AF72D0">
        <w:rPr>
          <w:szCs w:val="21"/>
        </w:rPr>
        <w:t>天津，</w:t>
      </w:r>
      <w:r w:rsidRPr="00AF72D0">
        <w:rPr>
          <w:szCs w:val="21"/>
        </w:rPr>
        <w:t>23</w:t>
      </w:r>
      <w:r w:rsidRPr="00AF72D0">
        <w:rPr>
          <w:szCs w:val="21"/>
        </w:rPr>
        <w:t>，填空）家庭电路的电压是</w:t>
      </w:r>
      <w:r w:rsidRPr="00AF72D0">
        <w:rPr>
          <w:szCs w:val="21"/>
        </w:rPr>
        <w:t>________V</w:t>
      </w:r>
      <w:r w:rsidRPr="00AF72D0">
        <w:rPr>
          <w:szCs w:val="21"/>
        </w:rPr>
        <w:t>，对人体的安全电压应不高于</w:t>
      </w:r>
      <w:r w:rsidRPr="00AF72D0">
        <w:rPr>
          <w:szCs w:val="21"/>
        </w:rPr>
        <w:t>________V</w:t>
      </w:r>
      <w:r w:rsidRPr="00AF72D0">
        <w:rPr>
          <w:szCs w:val="21"/>
        </w:rPr>
        <w:t>。</w:t>
      </w:r>
    </w:p>
    <w:p w:rsidR="00F71EAB" w:rsidRPr="00AF72D0" w:rsidRDefault="00F71EAB" w:rsidP="00F71EAB">
      <w:pPr>
        <w:spacing w:after="0" w:line="360" w:lineRule="auto"/>
        <w:ind w:rightChars="134" w:right="281" w:firstLineChars="200" w:firstLine="420"/>
        <w:jc w:val="left"/>
        <w:rPr>
          <w:color w:val="FF0000"/>
        </w:rPr>
      </w:pPr>
      <w:r w:rsidRPr="00AF72D0">
        <w:rPr>
          <w:color w:val="FF0000"/>
        </w:rPr>
        <w:t>【答案】</w:t>
      </w:r>
      <w:r w:rsidRPr="00AF72D0">
        <w:rPr>
          <w:color w:val="FF0000"/>
        </w:rPr>
        <w:t>220</w:t>
      </w:r>
      <w:r w:rsidRPr="00AF72D0">
        <w:rPr>
          <w:color w:val="FF0000"/>
        </w:rPr>
        <w:t>；</w:t>
      </w:r>
      <w:r w:rsidRPr="00AF72D0">
        <w:rPr>
          <w:color w:val="FF0000"/>
        </w:rPr>
        <w:t>36</w:t>
      </w:r>
    </w:p>
    <w:p w:rsidR="00F71EAB" w:rsidRPr="00AF72D0" w:rsidRDefault="00F71EAB" w:rsidP="00F71EAB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 w:rsidRPr="00AF72D0">
        <w:rPr>
          <w:color w:val="FF0000"/>
        </w:rPr>
        <w:t>【解析】家庭电路的电压是</w:t>
      </w:r>
      <w:r w:rsidRPr="00AF72D0">
        <w:rPr>
          <w:color w:val="FF0000"/>
        </w:rPr>
        <w:t>220V</w:t>
      </w:r>
      <w:r w:rsidRPr="00AF72D0">
        <w:rPr>
          <w:color w:val="FF0000"/>
        </w:rPr>
        <w:t>，人体安全电压不高于</w:t>
      </w:r>
      <w:r w:rsidRPr="00AF72D0">
        <w:rPr>
          <w:color w:val="FF0000"/>
        </w:rPr>
        <w:t>36V</w:t>
      </w:r>
      <w:r w:rsidRPr="00AF72D0">
        <w:rPr>
          <w:color w:val="FF0000"/>
        </w:rPr>
        <w:t>．</w:t>
      </w:r>
    </w:p>
    <w:p w:rsidR="00F71EAB" w:rsidRPr="00AF72D0" w:rsidRDefault="00F71EAB" w:rsidP="00F71EAB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 w:rsidRPr="00AF72D0">
        <w:rPr>
          <w:szCs w:val="21"/>
        </w:rPr>
        <w:t>3.</w:t>
      </w:r>
      <w:r w:rsidRPr="00AF72D0">
        <w:rPr>
          <w:szCs w:val="21"/>
        </w:rPr>
        <w:t>（</w:t>
      </w:r>
      <w:r w:rsidRPr="00AF72D0">
        <w:rPr>
          <w:szCs w:val="21"/>
        </w:rPr>
        <w:t>2007</w:t>
      </w:r>
      <w:r w:rsidRPr="00AF72D0">
        <w:rPr>
          <w:szCs w:val="21"/>
        </w:rPr>
        <w:t>天津，</w:t>
      </w:r>
      <w:r w:rsidRPr="00AF72D0">
        <w:rPr>
          <w:szCs w:val="21"/>
        </w:rPr>
        <w:t>26</w:t>
      </w:r>
      <w:r w:rsidRPr="00AF72D0">
        <w:rPr>
          <w:szCs w:val="21"/>
        </w:rPr>
        <w:t>，填空）</w:t>
      </w:r>
      <w:r w:rsidRPr="00AF72D0">
        <w:rPr>
          <w:szCs w:val="21"/>
        </w:rPr>
        <w:t xml:space="preserve"> </w:t>
      </w:r>
      <w:r w:rsidRPr="00AF72D0">
        <w:rPr>
          <w:szCs w:val="21"/>
        </w:rPr>
        <w:t>家庭电路中，火线和零线之间的电压为</w:t>
      </w:r>
      <w:r w:rsidRPr="00AF72D0">
        <w:rPr>
          <w:szCs w:val="21"/>
          <w:u w:val="single"/>
        </w:rPr>
        <w:t xml:space="preserve">        </w:t>
      </w:r>
      <w:r w:rsidRPr="00AF72D0">
        <w:rPr>
          <w:szCs w:val="21"/>
        </w:rPr>
        <w:t>V</w:t>
      </w:r>
      <w:r w:rsidRPr="00AF72D0">
        <w:rPr>
          <w:szCs w:val="21"/>
        </w:rPr>
        <w:t>。</w:t>
      </w:r>
    </w:p>
    <w:p w:rsidR="00F71EAB" w:rsidRPr="00AF72D0" w:rsidRDefault="00F71EAB" w:rsidP="00F71EAB">
      <w:pPr>
        <w:spacing w:after="0" w:line="360" w:lineRule="auto"/>
        <w:ind w:rightChars="134" w:right="281" w:firstLineChars="200" w:firstLine="420"/>
        <w:jc w:val="left"/>
        <w:rPr>
          <w:color w:val="FF0000"/>
        </w:rPr>
      </w:pPr>
      <w:r w:rsidRPr="00AF72D0">
        <w:rPr>
          <w:color w:val="FF0000"/>
        </w:rPr>
        <w:t>【答案】</w:t>
      </w:r>
      <w:r w:rsidRPr="00AF72D0">
        <w:rPr>
          <w:color w:val="FF0000"/>
        </w:rPr>
        <w:t>220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AF72D0">
        <w:rPr>
          <w:color w:val="FF0000"/>
        </w:rPr>
        <w:t>【解析】家庭电路的电压是</w:t>
      </w:r>
      <w:r w:rsidRPr="00AF72D0">
        <w:rPr>
          <w:color w:val="FF0000"/>
        </w:rPr>
        <w:t>220V</w:t>
      </w:r>
      <w:r w:rsidRPr="00AF72D0">
        <w:rPr>
          <w:color w:val="FF0000"/>
        </w:rPr>
        <w:t>，</w:t>
      </w:r>
      <w:r w:rsidRPr="00AF72D0">
        <w:rPr>
          <w:color w:val="FF0000"/>
          <w:szCs w:val="21"/>
        </w:rPr>
        <w:t>火线和零线之间的电压为</w:t>
      </w:r>
      <w:r w:rsidRPr="00AF72D0">
        <w:rPr>
          <w:color w:val="FF0000"/>
          <w:szCs w:val="21"/>
        </w:rPr>
        <w:t>220V</w:t>
      </w:r>
      <w:r w:rsidRPr="00AF72D0">
        <w:rPr>
          <w:color w:val="FF0000"/>
          <w:szCs w:val="21"/>
        </w:rPr>
        <w:t>。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rPr>
          <w:szCs w:val="21"/>
        </w:rPr>
      </w:pPr>
      <w:r w:rsidRPr="00AF72D0">
        <w:rPr>
          <w:szCs w:val="21"/>
        </w:rPr>
        <w:t>4.</w:t>
      </w:r>
      <w:r w:rsidRPr="00AF72D0">
        <w:rPr>
          <w:szCs w:val="21"/>
        </w:rPr>
        <w:t>（</w:t>
      </w:r>
      <w:r w:rsidRPr="00AF72D0">
        <w:rPr>
          <w:szCs w:val="21"/>
        </w:rPr>
        <w:t>2008</w:t>
      </w:r>
      <w:r w:rsidRPr="00AF72D0">
        <w:rPr>
          <w:szCs w:val="21"/>
        </w:rPr>
        <w:t>天津，</w:t>
      </w:r>
      <w:r w:rsidRPr="00AF72D0">
        <w:rPr>
          <w:szCs w:val="21"/>
        </w:rPr>
        <w:t>6</w:t>
      </w:r>
      <w:r w:rsidRPr="00AF72D0">
        <w:rPr>
          <w:szCs w:val="21"/>
        </w:rPr>
        <w:t>）</w:t>
      </w:r>
      <w:r w:rsidRPr="00AF72D0">
        <w:rPr>
          <w:szCs w:val="21"/>
        </w:rPr>
        <w:t xml:space="preserve"> </w:t>
      </w:r>
      <w:r w:rsidRPr="00AF72D0">
        <w:rPr>
          <w:szCs w:val="21"/>
        </w:rPr>
        <w:t>家庭电路中保险丝被烧断．可能的原因（</w:t>
      </w:r>
      <w:r w:rsidRPr="00AF72D0">
        <w:rPr>
          <w:szCs w:val="21"/>
        </w:rPr>
        <w:t xml:space="preserve">    </w:t>
      </w:r>
      <w:r w:rsidRPr="00AF72D0">
        <w:rPr>
          <w:szCs w:val="21"/>
        </w:rPr>
        <w:t>）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rPr>
          <w:szCs w:val="21"/>
        </w:rPr>
      </w:pPr>
      <w:r w:rsidRPr="00AF72D0">
        <w:rPr>
          <w:szCs w:val="21"/>
        </w:rPr>
        <w:t>A</w:t>
      </w:r>
      <w:r w:rsidRPr="00AF72D0">
        <w:rPr>
          <w:szCs w:val="21"/>
        </w:rPr>
        <w:t>．电路中出现断路</w:t>
      </w:r>
      <w:r w:rsidRPr="00AF72D0">
        <w:rPr>
          <w:szCs w:val="21"/>
        </w:rPr>
        <w:t xml:space="preserve">      B</w:t>
      </w:r>
      <w:r w:rsidRPr="00AF72D0">
        <w:rPr>
          <w:szCs w:val="21"/>
        </w:rPr>
        <w:t>．电路中某盏灯的开关接触不良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rPr>
          <w:szCs w:val="21"/>
        </w:rPr>
      </w:pPr>
      <w:r w:rsidRPr="00AF72D0">
        <w:rPr>
          <w:szCs w:val="21"/>
        </w:rPr>
        <w:t>C</w:t>
      </w:r>
      <w:r w:rsidRPr="00AF72D0">
        <w:rPr>
          <w:szCs w:val="21"/>
        </w:rPr>
        <w:t>．保险丝选用的太粗</w:t>
      </w:r>
      <w:r w:rsidRPr="00AF72D0">
        <w:rPr>
          <w:szCs w:val="21"/>
        </w:rPr>
        <w:t xml:space="preserve">    D</w:t>
      </w:r>
      <w:r w:rsidRPr="00AF72D0">
        <w:rPr>
          <w:szCs w:val="21"/>
        </w:rPr>
        <w:t>．电路中同时使用的用电器的总功率过大</w:t>
      </w:r>
    </w:p>
    <w:p w:rsidR="00F71EAB" w:rsidRPr="00AF72D0" w:rsidRDefault="00F71EAB" w:rsidP="00F71EAB">
      <w:pPr>
        <w:spacing w:after="0" w:line="360" w:lineRule="auto"/>
        <w:ind w:rightChars="134" w:right="281" w:firstLineChars="200" w:firstLine="420"/>
        <w:jc w:val="left"/>
        <w:rPr>
          <w:color w:val="FF0000"/>
        </w:rPr>
      </w:pPr>
      <w:r w:rsidRPr="00AF72D0">
        <w:rPr>
          <w:color w:val="FF0000"/>
        </w:rPr>
        <w:t>【答案】</w:t>
      </w:r>
      <w:r w:rsidRPr="00AF72D0">
        <w:rPr>
          <w:color w:val="FF0000"/>
        </w:rPr>
        <w:t>D</w:t>
      </w:r>
    </w:p>
    <w:p w:rsidR="00F71EAB" w:rsidRPr="00AF72D0" w:rsidRDefault="00F71EAB" w:rsidP="00F71EAB">
      <w:pPr>
        <w:autoSpaceDE w:val="0"/>
        <w:autoSpaceDN w:val="0"/>
        <w:spacing w:after="0" w:line="360" w:lineRule="auto"/>
        <w:ind w:firstLineChars="200" w:firstLine="420"/>
        <w:jc w:val="left"/>
        <w:rPr>
          <w:color w:val="FF0000"/>
        </w:rPr>
      </w:pPr>
      <w:r w:rsidRPr="00AF72D0">
        <w:rPr>
          <w:color w:val="FF0000"/>
        </w:rPr>
        <w:t>【解析】</w:t>
      </w:r>
    </w:p>
    <w:p w:rsidR="00F71EAB" w:rsidRPr="00AF72D0" w:rsidRDefault="00F71EAB" w:rsidP="00F71EAB">
      <w:pPr>
        <w:autoSpaceDE w:val="0"/>
        <w:autoSpaceDN w:val="0"/>
        <w:spacing w:after="0" w:line="360" w:lineRule="auto"/>
        <w:ind w:firstLineChars="200" w:firstLine="420"/>
        <w:jc w:val="left"/>
        <w:rPr>
          <w:color w:val="FF0000"/>
        </w:rPr>
      </w:pPr>
      <w:r w:rsidRPr="00AF72D0">
        <w:rPr>
          <w:color w:val="FF0000"/>
        </w:rPr>
        <w:t>A</w:t>
      </w:r>
      <w:r w:rsidRPr="00AF72D0">
        <w:rPr>
          <w:color w:val="FF0000"/>
        </w:rPr>
        <w:t>、电路中出现断路，电路中的电流为</w:t>
      </w:r>
      <w:r w:rsidRPr="00AF72D0">
        <w:rPr>
          <w:color w:val="FF0000"/>
        </w:rPr>
        <w:t>0</w:t>
      </w:r>
      <w:r w:rsidRPr="00AF72D0">
        <w:rPr>
          <w:color w:val="FF0000"/>
        </w:rPr>
        <w:t>，不会使保险丝熔断．</w:t>
      </w:r>
    </w:p>
    <w:p w:rsidR="00F71EAB" w:rsidRPr="00AF72D0" w:rsidRDefault="00F71EAB" w:rsidP="00F71EAB">
      <w:pPr>
        <w:autoSpaceDE w:val="0"/>
        <w:autoSpaceDN w:val="0"/>
        <w:spacing w:after="0" w:line="360" w:lineRule="auto"/>
        <w:ind w:firstLineChars="200" w:firstLine="420"/>
        <w:jc w:val="left"/>
        <w:rPr>
          <w:color w:val="FF0000"/>
        </w:rPr>
      </w:pPr>
      <w:r w:rsidRPr="00AF72D0">
        <w:rPr>
          <w:color w:val="FF0000"/>
        </w:rPr>
        <w:t>B</w:t>
      </w:r>
      <w:r w:rsidRPr="00AF72D0">
        <w:rPr>
          <w:color w:val="FF0000"/>
        </w:rPr>
        <w:t>、电路中某盏灯的开关接触不良，电路中的电流为</w:t>
      </w:r>
      <w:r w:rsidRPr="00AF72D0">
        <w:rPr>
          <w:color w:val="FF0000"/>
        </w:rPr>
        <w:t>0</w:t>
      </w:r>
      <w:r w:rsidRPr="00AF72D0">
        <w:rPr>
          <w:color w:val="FF0000"/>
        </w:rPr>
        <w:t>，不会使保险丝熔断．</w:t>
      </w:r>
    </w:p>
    <w:p w:rsidR="00F71EAB" w:rsidRPr="00AF72D0" w:rsidRDefault="00F71EAB" w:rsidP="00F71EAB">
      <w:pPr>
        <w:autoSpaceDE w:val="0"/>
        <w:autoSpaceDN w:val="0"/>
        <w:spacing w:after="0" w:line="360" w:lineRule="auto"/>
        <w:ind w:firstLineChars="200" w:firstLine="420"/>
        <w:jc w:val="left"/>
        <w:rPr>
          <w:color w:val="FF0000"/>
        </w:rPr>
      </w:pPr>
      <w:r w:rsidRPr="00AF72D0">
        <w:rPr>
          <w:color w:val="FF0000"/>
        </w:rPr>
        <w:t>C</w:t>
      </w:r>
      <w:r w:rsidRPr="00AF72D0">
        <w:rPr>
          <w:color w:val="FF0000"/>
        </w:rPr>
        <w:t>、选用粗的保险丝，允许通过的电流更大，会失去保险作用，不是保险丝烧断的原因．</w:t>
      </w:r>
    </w:p>
    <w:p w:rsidR="00F71EAB" w:rsidRPr="00AF72D0" w:rsidRDefault="00F71EAB" w:rsidP="00F71EAB">
      <w:pPr>
        <w:autoSpaceDE w:val="0"/>
        <w:autoSpaceDN w:val="0"/>
        <w:spacing w:after="0" w:line="360" w:lineRule="auto"/>
        <w:ind w:firstLineChars="200" w:firstLine="420"/>
        <w:jc w:val="left"/>
        <w:rPr>
          <w:color w:val="FF0000"/>
        </w:rPr>
      </w:pPr>
      <w:r w:rsidRPr="00AF72D0">
        <w:rPr>
          <w:color w:val="FF0000"/>
        </w:rPr>
        <w:t>D.</w:t>
      </w:r>
      <w:r w:rsidRPr="00AF72D0">
        <w:rPr>
          <w:color w:val="FF0000"/>
        </w:rPr>
        <w:t>电路中同时使用的用电器总功率过大，使电流过大，会使保险丝被烧断．</w:t>
      </w:r>
    </w:p>
    <w:p w:rsidR="00F71EAB" w:rsidRPr="00AF72D0" w:rsidRDefault="00F71EAB" w:rsidP="00F71EAB">
      <w:pPr>
        <w:autoSpaceDE w:val="0"/>
        <w:autoSpaceDN w:val="0"/>
        <w:spacing w:after="0" w:line="360" w:lineRule="auto"/>
        <w:ind w:firstLineChars="200" w:firstLine="420"/>
        <w:jc w:val="left"/>
        <w:rPr>
          <w:color w:val="FF0000"/>
        </w:rPr>
      </w:pPr>
      <w:r w:rsidRPr="00AF72D0">
        <w:rPr>
          <w:color w:val="FF0000"/>
        </w:rPr>
        <w:t>故选</w:t>
      </w:r>
      <w:r w:rsidRPr="00AF72D0">
        <w:rPr>
          <w:color w:val="FF0000"/>
        </w:rPr>
        <w:t>D</w:t>
      </w:r>
    </w:p>
    <w:p w:rsidR="00F71EAB" w:rsidRPr="00AF72D0" w:rsidRDefault="00F71EAB" w:rsidP="00F71EAB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 w:rsidRPr="00AF72D0">
        <w:rPr>
          <w:szCs w:val="21"/>
        </w:rPr>
        <w:t>5.</w:t>
      </w:r>
      <w:r w:rsidRPr="00AF72D0">
        <w:rPr>
          <w:szCs w:val="21"/>
        </w:rPr>
        <w:t>（</w:t>
      </w:r>
      <w:r w:rsidRPr="00AF72D0">
        <w:rPr>
          <w:szCs w:val="21"/>
        </w:rPr>
        <w:t>2009</w:t>
      </w:r>
      <w:r w:rsidRPr="00AF72D0">
        <w:rPr>
          <w:szCs w:val="21"/>
        </w:rPr>
        <w:t>天津，</w:t>
      </w:r>
      <w:r w:rsidRPr="00AF72D0">
        <w:rPr>
          <w:szCs w:val="21"/>
        </w:rPr>
        <w:t>6</w:t>
      </w:r>
      <w:r w:rsidRPr="00AF72D0">
        <w:rPr>
          <w:szCs w:val="21"/>
        </w:rPr>
        <w:t>）</w:t>
      </w:r>
      <w:r w:rsidRPr="00AF72D0">
        <w:rPr>
          <w:szCs w:val="21"/>
        </w:rPr>
        <w:t xml:space="preserve"> </w:t>
      </w:r>
      <w:r w:rsidRPr="00AF72D0">
        <w:rPr>
          <w:szCs w:val="21"/>
        </w:rPr>
        <w:t>一位</w:t>
      </w:r>
      <w:r w:rsidRPr="00AF72D0">
        <w:rPr>
          <w:szCs w:val="21"/>
        </w:rPr>
        <w:t>“</w:t>
      </w:r>
      <w:r w:rsidRPr="00AF72D0">
        <w:rPr>
          <w:szCs w:val="21"/>
        </w:rPr>
        <w:t>法师</w:t>
      </w:r>
      <w:r w:rsidRPr="00AF72D0">
        <w:rPr>
          <w:szCs w:val="21"/>
        </w:rPr>
        <w:t>”</w:t>
      </w:r>
      <w:r w:rsidRPr="00AF72D0">
        <w:rPr>
          <w:szCs w:val="21"/>
        </w:rPr>
        <w:t>在铺有塑料地毯的舞台上表演不怕电的</w:t>
      </w:r>
      <w:r w:rsidRPr="00AF72D0">
        <w:rPr>
          <w:szCs w:val="21"/>
        </w:rPr>
        <w:t>“</w:t>
      </w:r>
      <w:r w:rsidRPr="00AF72D0">
        <w:rPr>
          <w:szCs w:val="21"/>
        </w:rPr>
        <w:t>功夫</w:t>
      </w:r>
      <w:r w:rsidRPr="00AF72D0">
        <w:rPr>
          <w:szCs w:val="21"/>
        </w:rPr>
        <w:t>”</w:t>
      </w:r>
      <w:r w:rsidRPr="00AF72D0">
        <w:rPr>
          <w:szCs w:val="21"/>
        </w:rPr>
        <w:t>。他将一盏普通白炽灯泡接到两导线头</w:t>
      </w:r>
      <w:r w:rsidRPr="00AF72D0">
        <w:rPr>
          <w:szCs w:val="21"/>
        </w:rPr>
        <w:t>A</w:t>
      </w:r>
      <w:r w:rsidRPr="00AF72D0">
        <w:rPr>
          <w:szCs w:val="21"/>
        </w:rPr>
        <w:t>、</w:t>
      </w:r>
      <w:r w:rsidRPr="00AF72D0">
        <w:rPr>
          <w:szCs w:val="21"/>
        </w:rPr>
        <w:t>B</w:t>
      </w:r>
      <w:r w:rsidRPr="00AF72D0">
        <w:rPr>
          <w:szCs w:val="21"/>
        </w:rPr>
        <w:t>之间，灯泡正常发光；随后将灯泡取下，</w:t>
      </w:r>
      <w:r w:rsidRPr="00AF72D0">
        <w:rPr>
          <w:szCs w:val="21"/>
        </w:rPr>
        <w:t>“</w:t>
      </w:r>
      <w:r w:rsidRPr="00AF72D0">
        <w:rPr>
          <w:szCs w:val="21"/>
        </w:rPr>
        <w:t>法师</w:t>
      </w:r>
      <w:r w:rsidRPr="00AF72D0">
        <w:rPr>
          <w:szCs w:val="21"/>
        </w:rPr>
        <w:t>”</w:t>
      </w:r>
      <w:r w:rsidRPr="00AF72D0">
        <w:rPr>
          <w:szCs w:val="21"/>
        </w:rPr>
        <w:t>两手分别抓住两导线头</w:t>
      </w:r>
      <w:r w:rsidRPr="00AF72D0">
        <w:rPr>
          <w:szCs w:val="21"/>
        </w:rPr>
        <w:t>A</w:t>
      </w:r>
      <w:r w:rsidRPr="00AF72D0">
        <w:rPr>
          <w:szCs w:val="21"/>
        </w:rPr>
        <w:t>、</w:t>
      </w:r>
      <w:r w:rsidRPr="00AF72D0">
        <w:rPr>
          <w:szCs w:val="21"/>
        </w:rPr>
        <w:t>B</w:t>
      </w:r>
      <w:r w:rsidRPr="00AF72D0">
        <w:rPr>
          <w:szCs w:val="21"/>
        </w:rPr>
        <w:t>，如图所示，其助手用测电笔分别测试</w:t>
      </w:r>
      <w:r w:rsidRPr="00AF72D0">
        <w:rPr>
          <w:szCs w:val="21"/>
        </w:rPr>
        <w:t>A</w:t>
      </w:r>
      <w:r w:rsidRPr="00AF72D0">
        <w:rPr>
          <w:szCs w:val="21"/>
        </w:rPr>
        <w:t>、</w:t>
      </w:r>
      <w:r w:rsidRPr="00AF72D0">
        <w:rPr>
          <w:szCs w:val="21"/>
        </w:rPr>
        <w:t>B</w:t>
      </w:r>
      <w:r w:rsidRPr="00AF72D0">
        <w:rPr>
          <w:szCs w:val="21"/>
        </w:rPr>
        <w:t>及</w:t>
      </w:r>
      <w:r w:rsidRPr="00AF72D0">
        <w:rPr>
          <w:szCs w:val="21"/>
        </w:rPr>
        <w:t>“</w:t>
      </w:r>
      <w:r w:rsidRPr="00AF72D0">
        <w:rPr>
          <w:szCs w:val="21"/>
        </w:rPr>
        <w:t>法师</w:t>
      </w:r>
      <w:r w:rsidRPr="00AF72D0">
        <w:rPr>
          <w:szCs w:val="21"/>
        </w:rPr>
        <w:t>”</w:t>
      </w:r>
      <w:r w:rsidRPr="00AF72D0">
        <w:rPr>
          <w:szCs w:val="21"/>
        </w:rPr>
        <w:t>的皮肤．发现测电笔的氖管都发光。对此表演的合理解释是（</w:t>
      </w:r>
      <w:r w:rsidRPr="00AF72D0">
        <w:rPr>
          <w:szCs w:val="21"/>
        </w:rPr>
        <w:t xml:space="preserve">   </w:t>
      </w:r>
      <w:r w:rsidRPr="00AF72D0">
        <w:rPr>
          <w:szCs w:val="21"/>
        </w:rPr>
        <w:t>）</w:t>
      </w:r>
    </w:p>
    <w:p w:rsidR="00F71EAB" w:rsidRPr="00AF72D0" w:rsidRDefault="00F71EAB" w:rsidP="00F71EAB">
      <w:pPr>
        <w:autoSpaceDE w:val="0"/>
        <w:autoSpaceDN w:val="0"/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038225" cy="1295400"/>
            <wp:effectExtent l="0" t="0" r="9525" b="0"/>
            <wp:docPr id="125" name="图片 1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F71EAB" w:rsidRPr="00AF72D0" w:rsidRDefault="00F71EAB" w:rsidP="00F71EAB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 w:rsidRPr="00AF72D0">
        <w:rPr>
          <w:szCs w:val="21"/>
        </w:rPr>
        <w:t>A</w:t>
      </w:r>
      <w:r w:rsidRPr="00AF72D0">
        <w:rPr>
          <w:szCs w:val="21"/>
        </w:rPr>
        <w:t>．</w:t>
      </w:r>
      <w:r w:rsidRPr="00AF72D0">
        <w:rPr>
          <w:szCs w:val="21"/>
        </w:rPr>
        <w:t>“</w:t>
      </w:r>
      <w:r w:rsidRPr="00AF72D0">
        <w:rPr>
          <w:szCs w:val="21"/>
        </w:rPr>
        <w:t>法师</w:t>
      </w:r>
      <w:r w:rsidRPr="00AF72D0">
        <w:rPr>
          <w:szCs w:val="21"/>
        </w:rPr>
        <w:t>”</w:t>
      </w:r>
      <w:r w:rsidRPr="00AF72D0">
        <w:rPr>
          <w:szCs w:val="21"/>
        </w:rPr>
        <w:t>有特异功能，确实不怕电</w:t>
      </w:r>
    </w:p>
    <w:p w:rsidR="00F71EAB" w:rsidRPr="00AF72D0" w:rsidRDefault="00F71EAB" w:rsidP="00F71EAB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 w:rsidRPr="00AF72D0">
        <w:rPr>
          <w:szCs w:val="21"/>
        </w:rPr>
        <w:t>B</w:t>
      </w:r>
      <w:r w:rsidRPr="00AF72D0">
        <w:rPr>
          <w:szCs w:val="21"/>
        </w:rPr>
        <w:t>．</w:t>
      </w:r>
      <w:r w:rsidRPr="00AF72D0">
        <w:rPr>
          <w:szCs w:val="21"/>
        </w:rPr>
        <w:t>“</w:t>
      </w:r>
      <w:r w:rsidRPr="00AF72D0">
        <w:rPr>
          <w:szCs w:val="21"/>
        </w:rPr>
        <w:t>法师</w:t>
      </w:r>
      <w:r w:rsidRPr="00AF72D0">
        <w:rPr>
          <w:szCs w:val="21"/>
        </w:rPr>
        <w:t>"</w:t>
      </w:r>
      <w:r w:rsidRPr="00AF72D0">
        <w:rPr>
          <w:szCs w:val="21"/>
        </w:rPr>
        <w:t>的两手均戴有特制绝缘手套</w:t>
      </w:r>
    </w:p>
    <w:p w:rsidR="00F71EAB" w:rsidRPr="00AF72D0" w:rsidRDefault="00F71EAB" w:rsidP="00F71EAB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 w:rsidRPr="00AF72D0">
        <w:rPr>
          <w:szCs w:val="21"/>
        </w:rPr>
        <w:t>C</w:t>
      </w:r>
      <w:r w:rsidRPr="00AF72D0">
        <w:rPr>
          <w:szCs w:val="21"/>
        </w:rPr>
        <w:t>．在人、灯交替过程中，助手将零线断开了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rPr>
          <w:szCs w:val="21"/>
        </w:rPr>
      </w:pPr>
      <w:r w:rsidRPr="00AF72D0">
        <w:rPr>
          <w:szCs w:val="21"/>
        </w:rPr>
        <w:t>D</w:t>
      </w:r>
      <w:r w:rsidRPr="00AF72D0">
        <w:rPr>
          <w:szCs w:val="21"/>
        </w:rPr>
        <w:t>．在人、灯交替过程中，助手将火线断开了</w:t>
      </w:r>
    </w:p>
    <w:p w:rsidR="00F71EAB" w:rsidRPr="00AF72D0" w:rsidRDefault="00F71EAB" w:rsidP="00F71EAB">
      <w:pPr>
        <w:spacing w:after="0" w:line="360" w:lineRule="auto"/>
        <w:ind w:rightChars="134" w:right="281" w:firstLineChars="200" w:firstLine="420"/>
        <w:jc w:val="left"/>
        <w:rPr>
          <w:color w:val="FF0000"/>
        </w:rPr>
      </w:pPr>
      <w:r w:rsidRPr="00AF72D0">
        <w:rPr>
          <w:color w:val="FF0000"/>
        </w:rPr>
        <w:t>【答案】</w:t>
      </w:r>
      <w:r w:rsidRPr="00AF72D0">
        <w:rPr>
          <w:color w:val="FF0000"/>
        </w:rPr>
        <w:t>C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rPr>
          <w:color w:val="FF0000"/>
        </w:rPr>
      </w:pPr>
      <w:r w:rsidRPr="00AF72D0">
        <w:rPr>
          <w:color w:val="FF0000"/>
        </w:rPr>
        <w:t>【解析】用测电笔接触</w:t>
      </w:r>
      <w:r w:rsidRPr="00AF72D0">
        <w:rPr>
          <w:color w:val="FF0000"/>
        </w:rPr>
        <w:t>“</w:t>
      </w:r>
      <w:r w:rsidRPr="00AF72D0">
        <w:rPr>
          <w:color w:val="FF0000"/>
        </w:rPr>
        <w:t>法师</w:t>
      </w:r>
      <w:r w:rsidRPr="00AF72D0">
        <w:rPr>
          <w:color w:val="FF0000"/>
        </w:rPr>
        <w:t>”</w:t>
      </w:r>
      <w:r w:rsidRPr="00AF72D0">
        <w:rPr>
          <w:color w:val="FF0000"/>
        </w:rPr>
        <w:t>，氖管发光说明此时</w:t>
      </w:r>
      <w:r w:rsidRPr="00AF72D0">
        <w:rPr>
          <w:color w:val="FF0000"/>
        </w:rPr>
        <w:t>“</w:t>
      </w:r>
      <w:r w:rsidRPr="00AF72D0">
        <w:rPr>
          <w:color w:val="FF0000"/>
        </w:rPr>
        <w:t>法师</w:t>
      </w:r>
      <w:r w:rsidRPr="00AF72D0">
        <w:rPr>
          <w:color w:val="FF0000"/>
        </w:rPr>
        <w:t>”</w:t>
      </w:r>
      <w:r w:rsidRPr="00AF72D0">
        <w:rPr>
          <w:color w:val="FF0000"/>
        </w:rPr>
        <w:t>身体带电，而他没有触电，是因为把零线断开后，加之舞台上铺有塑料地毯，电流无法形成回路，所以选项</w:t>
      </w:r>
      <w:r w:rsidRPr="00AF72D0">
        <w:rPr>
          <w:color w:val="FF0000"/>
        </w:rPr>
        <w:t>C</w:t>
      </w:r>
      <w:r w:rsidRPr="00AF72D0">
        <w:rPr>
          <w:color w:val="FF0000"/>
        </w:rPr>
        <w:t>解释正确。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rPr>
          <w:szCs w:val="21"/>
        </w:rPr>
      </w:pPr>
      <w:r w:rsidRPr="00AF72D0">
        <w:rPr>
          <w:color w:val="FF0000"/>
        </w:rPr>
        <w:t>故选</w:t>
      </w:r>
      <w:r w:rsidRPr="00AF72D0">
        <w:rPr>
          <w:color w:val="FF0000"/>
        </w:rPr>
        <w:t>C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rPr>
          <w:szCs w:val="21"/>
        </w:rPr>
      </w:pPr>
      <w:r w:rsidRPr="00AF72D0">
        <w:rPr>
          <w:szCs w:val="21"/>
        </w:rPr>
        <w:t>6.</w:t>
      </w:r>
      <w:r w:rsidRPr="00AF72D0">
        <w:rPr>
          <w:szCs w:val="21"/>
        </w:rPr>
        <w:t>（</w:t>
      </w:r>
      <w:r w:rsidRPr="00AF72D0">
        <w:rPr>
          <w:szCs w:val="21"/>
        </w:rPr>
        <w:t>2010</w:t>
      </w:r>
      <w:r w:rsidRPr="00AF72D0">
        <w:rPr>
          <w:szCs w:val="21"/>
        </w:rPr>
        <w:t>天津，</w:t>
      </w:r>
      <w:r w:rsidRPr="00AF72D0">
        <w:rPr>
          <w:szCs w:val="21"/>
        </w:rPr>
        <w:t>5</w:t>
      </w:r>
      <w:r w:rsidRPr="00AF72D0">
        <w:rPr>
          <w:szCs w:val="21"/>
        </w:rPr>
        <w:t>）某家庭部分电路可简化成图中所示的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124" name="图片 1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AF72D0">
        <w:rPr>
          <w:szCs w:val="21"/>
        </w:rPr>
        <w:t>情况，当灯泡、电视和台灯三个用电器均工作时，它们之间的连接方式是（</w:t>
      </w:r>
      <w:r w:rsidRPr="00AF72D0">
        <w:rPr>
          <w:szCs w:val="21"/>
        </w:rPr>
        <w:t xml:space="preserve">    </w:t>
      </w:r>
      <w:r w:rsidRPr="00AF72D0">
        <w:rPr>
          <w:szCs w:val="21"/>
        </w:rPr>
        <w:t>）</w:t>
      </w:r>
    </w:p>
    <w:p w:rsidR="00F71EAB" w:rsidRPr="00AF72D0" w:rsidRDefault="00F71EAB" w:rsidP="00F71EAB">
      <w:pPr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457450" cy="1228725"/>
            <wp:effectExtent l="0" t="0" r="0" b="9525"/>
            <wp:docPr id="123" name="图片 1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2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rPr>
          <w:szCs w:val="21"/>
        </w:rPr>
      </w:pPr>
      <w:r w:rsidRPr="00AF72D0">
        <w:rPr>
          <w:szCs w:val="21"/>
        </w:rPr>
        <w:t>A</w:t>
      </w:r>
      <w:r w:rsidRPr="00AF72D0">
        <w:rPr>
          <w:szCs w:val="21"/>
        </w:rPr>
        <w:t>．串联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rPr>
          <w:szCs w:val="21"/>
        </w:rPr>
      </w:pPr>
      <w:r w:rsidRPr="00AF72D0">
        <w:rPr>
          <w:szCs w:val="21"/>
        </w:rPr>
        <w:t>B</w:t>
      </w:r>
      <w:r w:rsidRPr="00AF72D0">
        <w:rPr>
          <w:szCs w:val="21"/>
        </w:rPr>
        <w:t>．并联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rPr>
          <w:szCs w:val="21"/>
        </w:rPr>
      </w:pPr>
      <w:r w:rsidRPr="00AF72D0">
        <w:rPr>
          <w:szCs w:val="21"/>
        </w:rPr>
        <w:t>C</w:t>
      </w:r>
      <w:r w:rsidRPr="00AF72D0">
        <w:rPr>
          <w:szCs w:val="21"/>
        </w:rPr>
        <w:t>．电视与台灯串联后再与灯泡并联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rPr>
          <w:szCs w:val="21"/>
        </w:rPr>
      </w:pPr>
      <w:r w:rsidRPr="00AF72D0">
        <w:rPr>
          <w:szCs w:val="21"/>
        </w:rPr>
        <w:t>D</w:t>
      </w:r>
      <w:r w:rsidRPr="00AF72D0">
        <w:rPr>
          <w:szCs w:val="21"/>
        </w:rPr>
        <w:t>．灯泡与台灯串联后再与电视并联</w:t>
      </w:r>
    </w:p>
    <w:p w:rsidR="00F71EAB" w:rsidRPr="00AF72D0" w:rsidRDefault="00F71EAB" w:rsidP="00F71EAB">
      <w:pPr>
        <w:spacing w:after="0" w:line="360" w:lineRule="auto"/>
        <w:ind w:rightChars="134" w:right="281" w:firstLineChars="200" w:firstLine="420"/>
        <w:jc w:val="left"/>
        <w:rPr>
          <w:color w:val="FF0000"/>
        </w:rPr>
      </w:pPr>
      <w:r w:rsidRPr="00AF72D0">
        <w:rPr>
          <w:color w:val="FF0000"/>
        </w:rPr>
        <w:t>【答案】</w:t>
      </w:r>
      <w:r w:rsidRPr="00AF72D0">
        <w:rPr>
          <w:color w:val="FF0000"/>
        </w:rPr>
        <w:t>B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rPr>
          <w:color w:val="FF0000"/>
        </w:rPr>
      </w:pPr>
      <w:r w:rsidRPr="00AF72D0">
        <w:rPr>
          <w:color w:val="FF0000"/>
        </w:rPr>
        <w:t>【解析】由图知，灯泡、电视机、台灯各自都可形成一个回路，所以是并联电路．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rPr>
          <w:szCs w:val="21"/>
        </w:rPr>
      </w:pPr>
      <w:r w:rsidRPr="00AF72D0">
        <w:rPr>
          <w:color w:val="FF0000"/>
        </w:rPr>
        <w:t>故选</w:t>
      </w:r>
      <w:r w:rsidRPr="00AF72D0">
        <w:rPr>
          <w:color w:val="FF0000"/>
        </w:rPr>
        <w:t>B</w:t>
      </w:r>
    </w:p>
    <w:p w:rsidR="00F71EAB" w:rsidRPr="00AF72D0" w:rsidRDefault="00F71EAB" w:rsidP="00F71EAB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 w:rsidRPr="00AF72D0">
        <w:rPr>
          <w:szCs w:val="21"/>
        </w:rPr>
        <w:t>7.</w:t>
      </w:r>
      <w:r w:rsidRPr="00AF72D0">
        <w:rPr>
          <w:szCs w:val="21"/>
        </w:rPr>
        <w:t>（</w:t>
      </w:r>
      <w:r w:rsidRPr="00AF72D0">
        <w:rPr>
          <w:szCs w:val="21"/>
        </w:rPr>
        <w:t>2012</w:t>
      </w:r>
      <w:r w:rsidRPr="00AF72D0">
        <w:rPr>
          <w:szCs w:val="21"/>
        </w:rPr>
        <w:t>天津，</w:t>
      </w:r>
      <w:r w:rsidRPr="00AF72D0">
        <w:rPr>
          <w:szCs w:val="21"/>
        </w:rPr>
        <w:t>8</w:t>
      </w:r>
      <w:r w:rsidRPr="00AF72D0">
        <w:rPr>
          <w:szCs w:val="21"/>
        </w:rPr>
        <w:t>）</w:t>
      </w:r>
      <w:r w:rsidRPr="00AF72D0">
        <w:rPr>
          <w:szCs w:val="21"/>
        </w:rPr>
        <w:t xml:space="preserve"> </w:t>
      </w:r>
      <w:r w:rsidRPr="00AF72D0">
        <w:rPr>
          <w:szCs w:val="21"/>
        </w:rPr>
        <w:t>如图所示，墙壁上线盒内有三根电线，其中红色为火线、蓝色为零线、黄绿色为地线，现将三孔插座与三根电线连接，下图中接线情况正确的是（</w:t>
      </w:r>
      <w:r w:rsidRPr="00AF72D0">
        <w:rPr>
          <w:szCs w:val="21"/>
        </w:rPr>
        <w:t xml:space="preserve">    </w:t>
      </w:r>
      <w:r w:rsidRPr="00AF72D0">
        <w:rPr>
          <w:szCs w:val="21"/>
        </w:rPr>
        <w:t>）</w:t>
      </w:r>
    </w:p>
    <w:p w:rsidR="00F71EAB" w:rsidRPr="00AF72D0" w:rsidRDefault="00F71EAB" w:rsidP="00F71EAB">
      <w:pPr>
        <w:widowControl/>
        <w:spacing w:after="0" w:line="360" w:lineRule="auto"/>
        <w:jc w:val="center"/>
        <w:rPr>
          <w:sz w:val="24"/>
        </w:rPr>
      </w:pPr>
      <w:r>
        <w:rPr>
          <w:noProof/>
          <w:sz w:val="24"/>
        </w:rPr>
        <w:lastRenderedPageBreak/>
        <w:drawing>
          <wp:inline distT="0" distB="0" distL="0" distR="0">
            <wp:extent cx="1228725" cy="1381125"/>
            <wp:effectExtent l="0" t="0" r="9525" b="9525"/>
            <wp:docPr id="122" name="图片 1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F71EAB" w:rsidRPr="00AF72D0" w:rsidRDefault="00F71EAB" w:rsidP="00F71EAB">
      <w:pPr>
        <w:widowControl/>
        <w:spacing w:after="0" w:line="360" w:lineRule="auto"/>
        <w:jc w:val="center"/>
        <w:rPr>
          <w:szCs w:val="21"/>
        </w:rPr>
      </w:pPr>
      <w:r w:rsidRPr="00AF72D0">
        <w:rPr>
          <w:szCs w:val="21"/>
        </w:rPr>
        <w:t>A</w:t>
      </w:r>
      <w:r w:rsidRPr="00AF72D0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971550" cy="752475"/>
            <wp:effectExtent l="0" t="0" r="0" b="9525"/>
            <wp:docPr id="121" name="图片 1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lum bright="-6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AF72D0">
        <w:rPr>
          <w:szCs w:val="21"/>
        </w:rPr>
        <w:t xml:space="preserve">  B</w:t>
      </w:r>
      <w:r w:rsidRPr="00AF72D0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952500" cy="752475"/>
            <wp:effectExtent l="0" t="0" r="0" b="9525"/>
            <wp:docPr id="120" name="图片 1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lum bright="-6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AF72D0">
        <w:rPr>
          <w:szCs w:val="21"/>
        </w:rPr>
        <w:t xml:space="preserve">  C</w:t>
      </w:r>
      <w:r w:rsidRPr="00AF72D0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990600" cy="723900"/>
            <wp:effectExtent l="0" t="0" r="0" b="0"/>
            <wp:docPr id="119" name="图片 1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lum bright="-6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AF72D0">
        <w:rPr>
          <w:szCs w:val="21"/>
        </w:rPr>
        <w:t xml:space="preserve">  D</w:t>
      </w:r>
      <w:r w:rsidRPr="00AF72D0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952500" cy="733425"/>
            <wp:effectExtent l="0" t="0" r="0" b="9525"/>
            <wp:docPr id="118" name="图片 1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lum bright="-6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F71EAB" w:rsidRPr="00AF72D0" w:rsidRDefault="00F71EAB" w:rsidP="00F71EAB">
      <w:pPr>
        <w:spacing w:after="0" w:line="360" w:lineRule="auto"/>
        <w:ind w:rightChars="134" w:right="281" w:firstLineChars="200" w:firstLine="420"/>
        <w:jc w:val="left"/>
        <w:rPr>
          <w:color w:val="FF0000"/>
        </w:rPr>
      </w:pPr>
      <w:r w:rsidRPr="00AF72D0">
        <w:rPr>
          <w:color w:val="FF0000"/>
        </w:rPr>
        <w:t>【答案】</w:t>
      </w:r>
      <w:r w:rsidRPr="00AF72D0">
        <w:rPr>
          <w:color w:val="FF0000"/>
        </w:rPr>
        <w:t>C</w:t>
      </w:r>
    </w:p>
    <w:p w:rsidR="00F71EAB" w:rsidRPr="00AF72D0" w:rsidRDefault="00F71EAB" w:rsidP="00F71EAB">
      <w:pPr>
        <w:widowControl/>
        <w:spacing w:after="0" w:line="360" w:lineRule="auto"/>
        <w:ind w:firstLineChars="200" w:firstLine="420"/>
        <w:jc w:val="left"/>
        <w:rPr>
          <w:color w:val="FF0000"/>
        </w:rPr>
      </w:pPr>
      <w:r w:rsidRPr="00AF72D0">
        <w:rPr>
          <w:color w:val="FF0000"/>
        </w:rPr>
        <w:t>【解析】插座是三孔插座，上面的一孔接入黄绿色地线，左孔接入蓝色零线，右孔接入红色火线．</w:t>
      </w:r>
    </w:p>
    <w:p w:rsidR="00F71EAB" w:rsidRPr="00AF72D0" w:rsidRDefault="00F71EAB" w:rsidP="00F71EAB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 w:rsidRPr="00AF72D0">
        <w:rPr>
          <w:color w:val="FF0000"/>
        </w:rPr>
        <w:t>故选</w:t>
      </w:r>
      <w:r w:rsidRPr="00AF72D0">
        <w:rPr>
          <w:color w:val="FF0000"/>
        </w:rPr>
        <w:t>C</w:t>
      </w:r>
      <w:r w:rsidRPr="00AF72D0">
        <w:rPr>
          <w:szCs w:val="21"/>
        </w:rPr>
        <w:tab/>
      </w:r>
    </w:p>
    <w:p w:rsidR="00F71EAB" w:rsidRPr="00AF72D0" w:rsidRDefault="00F71EAB" w:rsidP="00F71EAB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 w:rsidRPr="00AF72D0">
        <w:rPr>
          <w:szCs w:val="21"/>
        </w:rPr>
        <w:t>8.</w:t>
      </w:r>
      <w:r w:rsidRPr="00AF72D0">
        <w:rPr>
          <w:szCs w:val="21"/>
        </w:rPr>
        <w:t>（</w:t>
      </w:r>
      <w:r w:rsidRPr="00AF72D0">
        <w:rPr>
          <w:szCs w:val="21"/>
        </w:rPr>
        <w:t>2013</w:t>
      </w:r>
      <w:r w:rsidRPr="00AF72D0">
        <w:rPr>
          <w:szCs w:val="21"/>
        </w:rPr>
        <w:t>天津，</w:t>
      </w:r>
      <w:r w:rsidRPr="00AF72D0">
        <w:rPr>
          <w:szCs w:val="21"/>
        </w:rPr>
        <w:t>18</w:t>
      </w:r>
      <w:r w:rsidRPr="00AF72D0">
        <w:rPr>
          <w:szCs w:val="21"/>
        </w:rPr>
        <w:t>，填空）</w:t>
      </w:r>
      <w:r w:rsidRPr="00AF72D0">
        <w:rPr>
          <w:szCs w:val="21"/>
        </w:rPr>
        <w:t xml:space="preserve"> </w:t>
      </w:r>
      <w:r w:rsidRPr="00AF72D0">
        <w:rPr>
          <w:szCs w:val="21"/>
        </w:rPr>
        <w:t>图中为家庭电路的组成，其中接入</w:t>
      </w:r>
      <w:r w:rsidRPr="00AF72D0">
        <w:rPr>
          <w:rFonts w:ascii="宋体" w:hAnsi="宋体" w:cs="宋体" w:hint="eastAsia"/>
          <w:szCs w:val="21"/>
        </w:rPr>
        <w:t>①</w:t>
      </w:r>
      <w:r w:rsidRPr="00AF72D0">
        <w:rPr>
          <w:szCs w:val="21"/>
        </w:rPr>
        <w:t>的用电器和</w:t>
      </w:r>
      <w:r w:rsidRPr="00AF72D0">
        <w:rPr>
          <w:rFonts w:ascii="宋体" w:hAnsi="宋体" w:cs="宋体" w:hint="eastAsia"/>
          <w:szCs w:val="21"/>
        </w:rPr>
        <w:t>②</w:t>
      </w:r>
      <w:r w:rsidRPr="00AF72D0">
        <w:rPr>
          <w:szCs w:val="21"/>
        </w:rPr>
        <w:t>为</w:t>
      </w:r>
      <w:r w:rsidRPr="00AF72D0">
        <w:rPr>
          <w:szCs w:val="21"/>
          <w:u w:val="single"/>
        </w:rPr>
        <w:t xml:space="preserve">         </w:t>
      </w:r>
      <w:r w:rsidRPr="00AF72D0">
        <w:rPr>
          <w:szCs w:val="21"/>
        </w:rPr>
        <w:t>联，</w:t>
      </w:r>
      <w:r w:rsidRPr="00AF72D0">
        <w:rPr>
          <w:rFonts w:ascii="宋体" w:hAnsi="宋体" w:cs="宋体" w:hint="eastAsia"/>
          <w:szCs w:val="21"/>
        </w:rPr>
        <w:t>②</w:t>
      </w:r>
      <w:r w:rsidRPr="00AF72D0">
        <w:rPr>
          <w:szCs w:val="21"/>
        </w:rPr>
        <w:t>和</w:t>
      </w:r>
      <w:r w:rsidRPr="00AF72D0">
        <w:rPr>
          <w:rFonts w:ascii="宋体" w:hAnsi="宋体" w:cs="宋体" w:hint="eastAsia"/>
          <w:szCs w:val="21"/>
        </w:rPr>
        <w:t>③</w:t>
      </w:r>
      <w:r w:rsidRPr="00AF72D0">
        <w:rPr>
          <w:szCs w:val="21"/>
        </w:rPr>
        <w:t>为</w:t>
      </w:r>
      <w:r w:rsidRPr="00AF72D0">
        <w:rPr>
          <w:szCs w:val="21"/>
          <w:u w:val="single"/>
        </w:rPr>
        <w:t xml:space="preserve">         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117" name="图片 1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AF72D0">
        <w:rPr>
          <w:szCs w:val="21"/>
        </w:rPr>
        <w:t>联。</w:t>
      </w:r>
    </w:p>
    <w:p w:rsidR="00F71EAB" w:rsidRPr="00AF72D0" w:rsidRDefault="00F71EAB" w:rsidP="00F71EAB">
      <w:pPr>
        <w:widowControl/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000375" cy="1476375"/>
            <wp:effectExtent l="0" t="0" r="9525" b="9525"/>
            <wp:docPr id="116" name="图片 1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lum bright="-12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1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1EAB" w:rsidRPr="00AF72D0" w:rsidRDefault="00F71EAB" w:rsidP="00F71EAB">
      <w:pPr>
        <w:spacing w:after="0" w:line="360" w:lineRule="auto"/>
        <w:ind w:rightChars="134" w:right="281" w:firstLineChars="200" w:firstLine="420"/>
        <w:jc w:val="left"/>
        <w:rPr>
          <w:color w:val="FF0000"/>
        </w:rPr>
      </w:pPr>
      <w:r w:rsidRPr="00AF72D0">
        <w:rPr>
          <w:color w:val="FF0000"/>
        </w:rPr>
        <w:t>【答案】并，串</w:t>
      </w:r>
    </w:p>
    <w:p w:rsidR="00F71EAB" w:rsidRPr="00AF72D0" w:rsidRDefault="00F71EAB" w:rsidP="00F71EAB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 w:rsidRPr="00AF72D0">
        <w:rPr>
          <w:color w:val="FF0000"/>
        </w:rPr>
        <w:t>【解析】家庭电路中各用电器间、插座间是并联，开关和用电器是串联的。家庭电路的组成，其中接入</w:t>
      </w:r>
      <w:r w:rsidRPr="00AF72D0">
        <w:rPr>
          <w:rFonts w:ascii="宋体" w:hAnsi="宋体" w:cs="宋体" w:hint="eastAsia"/>
          <w:color w:val="FF0000"/>
        </w:rPr>
        <w:t>①</w:t>
      </w:r>
      <w:r w:rsidRPr="00AF72D0">
        <w:rPr>
          <w:color w:val="FF0000"/>
        </w:rPr>
        <w:t>插座的用电器和</w:t>
      </w:r>
      <w:r w:rsidRPr="00AF72D0">
        <w:rPr>
          <w:rFonts w:ascii="宋体" w:hAnsi="宋体" w:cs="宋体" w:hint="eastAsia"/>
          <w:color w:val="FF0000"/>
        </w:rPr>
        <w:t>②</w:t>
      </w:r>
      <w:r w:rsidRPr="00AF72D0">
        <w:rPr>
          <w:color w:val="FF0000"/>
        </w:rPr>
        <w:t>灯泡为并联，</w:t>
      </w:r>
      <w:r w:rsidRPr="00AF72D0">
        <w:rPr>
          <w:rFonts w:ascii="宋体" w:hAnsi="宋体" w:cs="宋体" w:hint="eastAsia"/>
          <w:color w:val="FF0000"/>
        </w:rPr>
        <w:t>②</w:t>
      </w:r>
      <w:r w:rsidRPr="00AF72D0">
        <w:rPr>
          <w:color w:val="FF0000"/>
        </w:rPr>
        <w:t>灯泡和</w:t>
      </w:r>
      <w:r w:rsidRPr="00AF72D0">
        <w:rPr>
          <w:rFonts w:ascii="宋体" w:hAnsi="宋体" w:cs="宋体" w:hint="eastAsia"/>
          <w:color w:val="FF0000"/>
        </w:rPr>
        <w:t>③</w:t>
      </w:r>
      <w:r w:rsidRPr="00AF72D0">
        <w:rPr>
          <w:color w:val="FF0000"/>
        </w:rPr>
        <w:t>开关为串联。</w:t>
      </w:r>
    </w:p>
    <w:p w:rsidR="00F71EAB" w:rsidRPr="00AF72D0" w:rsidRDefault="00F71EAB" w:rsidP="00F71EAB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 w:rsidRPr="00AF72D0">
        <w:rPr>
          <w:szCs w:val="21"/>
        </w:rPr>
        <w:t>9.</w:t>
      </w:r>
      <w:r w:rsidRPr="00AF72D0">
        <w:rPr>
          <w:szCs w:val="21"/>
        </w:rPr>
        <w:t>（</w:t>
      </w:r>
      <w:r w:rsidRPr="00AF72D0">
        <w:rPr>
          <w:szCs w:val="21"/>
        </w:rPr>
        <w:t>2014</w:t>
      </w:r>
      <w:r w:rsidRPr="00AF72D0">
        <w:rPr>
          <w:szCs w:val="21"/>
        </w:rPr>
        <w:t>天津，</w:t>
      </w:r>
      <w:r w:rsidRPr="00AF72D0">
        <w:rPr>
          <w:szCs w:val="21"/>
        </w:rPr>
        <w:t>6</w:t>
      </w:r>
      <w:r w:rsidRPr="00AF72D0">
        <w:rPr>
          <w:szCs w:val="21"/>
        </w:rPr>
        <w:t>）下列图形有关家庭电路的连接完全正确的是（</w:t>
      </w:r>
      <w:r w:rsidRPr="00AF72D0">
        <w:rPr>
          <w:szCs w:val="21"/>
        </w:rPr>
        <w:t xml:space="preserve">    </w:t>
      </w:r>
      <w:r w:rsidRPr="00AF72D0">
        <w:rPr>
          <w:szCs w:val="21"/>
        </w:rPr>
        <w:t>）</w:t>
      </w:r>
    </w:p>
    <w:p w:rsidR="00F71EAB" w:rsidRPr="00AF72D0" w:rsidRDefault="00F71EAB" w:rsidP="00F71EAB">
      <w:pPr>
        <w:pStyle w:val="a6"/>
        <w:widowControl/>
        <w:spacing w:before="0" w:beforeAutospacing="0" w:after="0" w:afterAutospacing="0" w:line="360" w:lineRule="auto"/>
        <w:ind w:firstLineChars="200" w:firstLine="420"/>
        <w:rPr>
          <w:sz w:val="21"/>
          <w:szCs w:val="21"/>
        </w:rPr>
      </w:pPr>
      <w:r w:rsidRPr="00AF72D0">
        <w:rPr>
          <w:sz w:val="21"/>
          <w:szCs w:val="21"/>
        </w:rPr>
        <w:t>A</w:t>
      </w:r>
      <w:r>
        <w:rPr>
          <w:noProof/>
          <w:sz w:val="21"/>
          <w:szCs w:val="21"/>
        </w:rPr>
        <w:drawing>
          <wp:inline distT="0" distB="0" distL="0" distR="0">
            <wp:extent cx="1200150" cy="904875"/>
            <wp:effectExtent l="0" t="0" r="0" b="9525"/>
            <wp:docPr id="115" name="图片 1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 r:link="rId25">
                      <a:lum bright="-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AF72D0">
        <w:rPr>
          <w:sz w:val="21"/>
          <w:szCs w:val="21"/>
        </w:rPr>
        <w:t>B</w:t>
      </w:r>
      <w:r>
        <w:rPr>
          <w:noProof/>
          <w:sz w:val="21"/>
          <w:szCs w:val="21"/>
        </w:rPr>
        <w:drawing>
          <wp:inline distT="0" distB="0" distL="0" distR="0">
            <wp:extent cx="1200150" cy="904875"/>
            <wp:effectExtent l="0" t="0" r="0" b="9525"/>
            <wp:docPr id="114" name="图片 1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r:link="rId27">
                      <a:lum bright="-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AF72D0">
        <w:rPr>
          <w:sz w:val="21"/>
          <w:szCs w:val="21"/>
        </w:rPr>
        <w:t>C</w:t>
      </w:r>
      <w:r>
        <w:rPr>
          <w:noProof/>
          <w:sz w:val="21"/>
          <w:szCs w:val="21"/>
        </w:rPr>
        <w:drawing>
          <wp:inline distT="0" distB="0" distL="0" distR="0">
            <wp:extent cx="1200150" cy="914400"/>
            <wp:effectExtent l="0" t="0" r="0" b="0"/>
            <wp:docPr id="113" name="图片 1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 r:link="rId29">
                      <a:lum bright="-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AF72D0">
        <w:rPr>
          <w:sz w:val="21"/>
          <w:szCs w:val="21"/>
        </w:rPr>
        <w:t>D</w:t>
      </w:r>
      <w:r>
        <w:rPr>
          <w:noProof/>
          <w:sz w:val="21"/>
          <w:szCs w:val="21"/>
        </w:rPr>
        <w:drawing>
          <wp:inline distT="0" distB="0" distL="0" distR="0">
            <wp:extent cx="1200150" cy="904875"/>
            <wp:effectExtent l="0" t="0" r="0" b="9525"/>
            <wp:docPr id="112" name="图片 1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 r:link="rId31">
                      <a:lum bright="-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F71EAB" w:rsidRPr="00AF72D0" w:rsidRDefault="00F71EAB" w:rsidP="00F71EAB">
      <w:pPr>
        <w:spacing w:after="0" w:line="360" w:lineRule="auto"/>
        <w:ind w:rightChars="134" w:right="281" w:firstLineChars="200" w:firstLine="420"/>
        <w:jc w:val="left"/>
        <w:rPr>
          <w:color w:val="FF0000"/>
        </w:rPr>
      </w:pPr>
      <w:r w:rsidRPr="00AF72D0">
        <w:rPr>
          <w:color w:val="FF0000"/>
        </w:rPr>
        <w:t>【答案】</w:t>
      </w:r>
      <w:r w:rsidRPr="00AF72D0">
        <w:rPr>
          <w:color w:val="FF0000"/>
        </w:rPr>
        <w:t>B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rPr>
          <w:color w:val="FF0000"/>
        </w:rPr>
      </w:pPr>
      <w:r w:rsidRPr="00AF72D0">
        <w:rPr>
          <w:color w:val="FF0000"/>
        </w:rPr>
        <w:t>【解析】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rPr>
          <w:color w:val="FF0000"/>
        </w:rPr>
      </w:pPr>
      <w:r w:rsidRPr="00AF72D0">
        <w:rPr>
          <w:color w:val="FF0000"/>
        </w:rPr>
        <w:t>A</w:t>
      </w:r>
      <w:r w:rsidRPr="00AF72D0">
        <w:rPr>
          <w:color w:val="FF0000"/>
        </w:rPr>
        <w:t>、三孔插座的连接不符合</w:t>
      </w:r>
      <w:r w:rsidRPr="00AF72D0">
        <w:rPr>
          <w:color w:val="FF0000"/>
        </w:rPr>
        <w:t>“</w:t>
      </w:r>
      <w:r w:rsidRPr="00AF72D0">
        <w:rPr>
          <w:color w:val="FF0000"/>
        </w:rPr>
        <w:t>上孔接地线；左孔接零线；右孔接火线</w:t>
      </w:r>
      <w:r w:rsidRPr="00AF72D0">
        <w:rPr>
          <w:color w:val="FF0000"/>
        </w:rPr>
        <w:t>”</w:t>
      </w:r>
      <w:r w:rsidRPr="00AF72D0">
        <w:rPr>
          <w:color w:val="FF0000"/>
        </w:rPr>
        <w:t>的要求，故</w:t>
      </w:r>
      <w:r w:rsidRPr="00AF72D0">
        <w:rPr>
          <w:color w:val="FF0000"/>
        </w:rPr>
        <w:t>A</w:t>
      </w:r>
      <w:r w:rsidRPr="00AF72D0">
        <w:rPr>
          <w:color w:val="FF0000"/>
        </w:rPr>
        <w:t>接法错误；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rPr>
          <w:color w:val="FF0000"/>
        </w:rPr>
      </w:pPr>
      <w:r w:rsidRPr="00AF72D0">
        <w:rPr>
          <w:color w:val="FF0000"/>
        </w:rPr>
        <w:lastRenderedPageBreak/>
        <w:t>B</w:t>
      </w:r>
      <w:r w:rsidRPr="00AF72D0">
        <w:rPr>
          <w:color w:val="FF0000"/>
        </w:rPr>
        <w:t>、开关、灯泡和三孔插座的接法均符合连接要求，故</w:t>
      </w:r>
      <w:r w:rsidRPr="00AF72D0">
        <w:rPr>
          <w:color w:val="FF0000"/>
        </w:rPr>
        <w:t>B</w:t>
      </w:r>
      <w:r w:rsidRPr="00AF72D0">
        <w:rPr>
          <w:color w:val="FF0000"/>
        </w:rPr>
        <w:t>接法正确；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rPr>
          <w:color w:val="FF0000"/>
        </w:rPr>
      </w:pPr>
      <w:r w:rsidRPr="00AF72D0">
        <w:rPr>
          <w:color w:val="FF0000"/>
        </w:rPr>
        <w:t>C</w:t>
      </w:r>
      <w:r w:rsidRPr="00AF72D0">
        <w:rPr>
          <w:color w:val="FF0000"/>
        </w:rPr>
        <w:t>、三孔插座的连接不符合</w:t>
      </w:r>
      <w:r w:rsidRPr="00AF72D0">
        <w:rPr>
          <w:color w:val="FF0000"/>
        </w:rPr>
        <w:t>“</w:t>
      </w:r>
      <w:r w:rsidRPr="00AF72D0">
        <w:rPr>
          <w:color w:val="FF0000"/>
        </w:rPr>
        <w:t>上孔接地线；左孔接零线；右孔接火线</w:t>
      </w:r>
      <w:r w:rsidRPr="00AF72D0">
        <w:rPr>
          <w:color w:val="FF0000"/>
        </w:rPr>
        <w:t>”</w:t>
      </w:r>
      <w:r w:rsidRPr="00AF72D0">
        <w:rPr>
          <w:color w:val="FF0000"/>
        </w:rPr>
        <w:t>的要求，故</w:t>
      </w:r>
      <w:r w:rsidRPr="00AF72D0">
        <w:rPr>
          <w:color w:val="FF0000"/>
        </w:rPr>
        <w:t>C</w:t>
      </w:r>
      <w:r w:rsidRPr="00AF72D0">
        <w:rPr>
          <w:color w:val="FF0000"/>
        </w:rPr>
        <w:t>接法错误；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rPr>
          <w:color w:val="FF0000"/>
        </w:rPr>
      </w:pPr>
      <w:r w:rsidRPr="00AF72D0">
        <w:rPr>
          <w:color w:val="FF0000"/>
        </w:rPr>
        <w:t>D</w:t>
      </w:r>
      <w:r w:rsidRPr="00AF72D0">
        <w:rPr>
          <w:color w:val="FF0000"/>
        </w:rPr>
        <w:t>、开关与电灯的接法不符合</w:t>
      </w:r>
      <w:r w:rsidRPr="00AF72D0">
        <w:rPr>
          <w:color w:val="FF0000"/>
        </w:rPr>
        <w:t>“</w:t>
      </w:r>
      <w:r w:rsidRPr="00AF72D0">
        <w:rPr>
          <w:color w:val="FF0000"/>
        </w:rPr>
        <w:t>火线首先接入开关，再接入灯泡顶端的金属点；零线直接接入灯泡的螺旋套</w:t>
      </w:r>
      <w:r w:rsidRPr="00AF72D0">
        <w:rPr>
          <w:color w:val="FF0000"/>
        </w:rPr>
        <w:t>”</w:t>
      </w:r>
      <w:r w:rsidRPr="00AF72D0">
        <w:rPr>
          <w:color w:val="FF0000"/>
        </w:rPr>
        <w:t>的要求，故</w:t>
      </w:r>
      <w:r w:rsidRPr="00AF72D0">
        <w:rPr>
          <w:color w:val="FF0000"/>
        </w:rPr>
        <w:t>D</w:t>
      </w:r>
      <w:r w:rsidRPr="00AF72D0">
        <w:rPr>
          <w:color w:val="FF0000"/>
        </w:rPr>
        <w:t>接法错误．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rPr>
          <w:szCs w:val="21"/>
        </w:rPr>
      </w:pPr>
      <w:r w:rsidRPr="00AF72D0">
        <w:rPr>
          <w:color w:val="FF0000"/>
        </w:rPr>
        <w:t>故选</w:t>
      </w:r>
      <w:r w:rsidRPr="00AF72D0">
        <w:rPr>
          <w:color w:val="FF0000"/>
        </w:rPr>
        <w:t>B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rPr>
          <w:szCs w:val="21"/>
        </w:rPr>
      </w:pPr>
      <w:r w:rsidRPr="00AF72D0">
        <w:rPr>
          <w:szCs w:val="21"/>
        </w:rPr>
        <w:t>10.</w:t>
      </w:r>
      <w:r w:rsidRPr="00AF72D0">
        <w:rPr>
          <w:szCs w:val="21"/>
        </w:rPr>
        <w:t>（</w:t>
      </w:r>
      <w:r w:rsidRPr="00AF72D0">
        <w:rPr>
          <w:szCs w:val="21"/>
        </w:rPr>
        <w:t>2015</w:t>
      </w:r>
      <w:r w:rsidRPr="00AF72D0">
        <w:rPr>
          <w:szCs w:val="21"/>
        </w:rPr>
        <w:t>天津，</w:t>
      </w:r>
      <w:r w:rsidRPr="00AF72D0">
        <w:rPr>
          <w:szCs w:val="21"/>
        </w:rPr>
        <w:t>6</w:t>
      </w:r>
      <w:r w:rsidRPr="00AF72D0">
        <w:rPr>
          <w:szCs w:val="21"/>
        </w:rPr>
        <w:t>）</w:t>
      </w:r>
      <w:r w:rsidRPr="00AF72D0">
        <w:rPr>
          <w:szCs w:val="21"/>
        </w:rPr>
        <w:t xml:space="preserve"> </w:t>
      </w:r>
      <w:r w:rsidRPr="00AF72D0">
        <w:rPr>
          <w:szCs w:val="21"/>
        </w:rPr>
        <w:t>图中为某同学设计的部分家庭电路示意图，其中电器元件连接错误的是（</w:t>
      </w:r>
      <w:r w:rsidRPr="00AF72D0">
        <w:rPr>
          <w:szCs w:val="21"/>
        </w:rPr>
        <w:t xml:space="preserve">   </w:t>
      </w:r>
      <w:r w:rsidRPr="00AF72D0">
        <w:rPr>
          <w:szCs w:val="21"/>
        </w:rPr>
        <w:t>）</w:t>
      </w:r>
    </w:p>
    <w:p w:rsidR="00F71EAB" w:rsidRPr="00AF72D0" w:rsidRDefault="00F71EAB" w:rsidP="00F71EAB">
      <w:pPr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733675" cy="1047750"/>
            <wp:effectExtent l="0" t="0" r="9525" b="0"/>
            <wp:docPr id="111" name="图片 1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lum bright="-6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rPr>
          <w:szCs w:val="21"/>
        </w:rPr>
      </w:pPr>
      <w:r w:rsidRPr="00AF72D0">
        <w:rPr>
          <w:szCs w:val="21"/>
        </w:rPr>
        <w:t>A.</w:t>
      </w:r>
      <w:r w:rsidRPr="00AF72D0">
        <w:rPr>
          <w:szCs w:val="21"/>
        </w:rPr>
        <w:t>空气开关</w:t>
      </w:r>
      <w:r w:rsidRPr="00AF72D0">
        <w:rPr>
          <w:szCs w:val="21"/>
        </w:rPr>
        <w:t xml:space="preserve">     B.</w:t>
      </w:r>
      <w:r w:rsidRPr="00AF72D0">
        <w:rPr>
          <w:szCs w:val="21"/>
        </w:rPr>
        <w:t>双孔插座</w:t>
      </w:r>
      <w:r w:rsidRPr="00AF72D0">
        <w:rPr>
          <w:szCs w:val="21"/>
        </w:rPr>
        <w:t xml:space="preserve">    C.</w:t>
      </w:r>
      <w:r w:rsidRPr="00AF72D0">
        <w:rPr>
          <w:szCs w:val="21"/>
        </w:rPr>
        <w:t>带开关的灯泡</w:t>
      </w:r>
      <w:r w:rsidRPr="00AF72D0">
        <w:rPr>
          <w:szCs w:val="21"/>
        </w:rPr>
        <w:t xml:space="preserve">     D.</w:t>
      </w:r>
      <w:r w:rsidRPr="00AF72D0">
        <w:rPr>
          <w:szCs w:val="21"/>
        </w:rPr>
        <w:t>三孔插座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rPr>
          <w:color w:val="FF0000"/>
        </w:rPr>
      </w:pPr>
      <w:r w:rsidRPr="00AF72D0">
        <w:rPr>
          <w:color w:val="FF0000"/>
        </w:rPr>
        <w:t>【答案】</w:t>
      </w:r>
      <w:r w:rsidRPr="00AF72D0">
        <w:rPr>
          <w:color w:val="FF0000"/>
        </w:rPr>
        <w:t>C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rPr>
          <w:color w:val="FF0000"/>
        </w:rPr>
      </w:pPr>
      <w:r w:rsidRPr="00AF72D0">
        <w:rPr>
          <w:color w:val="FF0000"/>
        </w:rPr>
        <w:t>【解析】根据安全用电要求，进户线进来先接空气开关正确；</w:t>
      </w:r>
      <w:r w:rsidRPr="00AF72D0">
        <w:rPr>
          <w:color w:val="FF0000"/>
          <w:szCs w:val="21"/>
        </w:rPr>
        <w:t>双孔插座，左边接零线，右边</w:t>
      </w:r>
      <w:r>
        <w:rPr>
          <w:noProof/>
          <w:color w:val="FF0000"/>
          <w:szCs w:val="21"/>
        </w:rPr>
        <w:drawing>
          <wp:inline distT="0" distB="0" distL="0" distR="0">
            <wp:extent cx="19050" cy="19050"/>
            <wp:effectExtent l="0" t="0" r="0" b="0"/>
            <wp:docPr id="110" name="图片 1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AF72D0">
        <w:rPr>
          <w:color w:val="FF0000"/>
          <w:szCs w:val="21"/>
        </w:rPr>
        <w:t>接火线正确；带开关的灯泡，</w:t>
      </w:r>
      <w:r w:rsidRPr="00AF72D0">
        <w:rPr>
          <w:color w:val="FF0000"/>
        </w:rPr>
        <w:t>火线先进入开关，是避免当开关断开</w:t>
      </w:r>
      <w:r>
        <w:rPr>
          <w:noProof/>
          <w:color w:val="FF0000"/>
        </w:rPr>
        <w:drawing>
          <wp:inline distT="0" distB="0" distL="0" distR="0">
            <wp:extent cx="19050" cy="19050"/>
            <wp:effectExtent l="0" t="0" r="0" b="0"/>
            <wp:docPr id="109" name="图片 1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AF72D0">
        <w:rPr>
          <w:color w:val="FF0000"/>
        </w:rPr>
        <w:t>时，灯泡仍然和火线相连接，人再去接触灯泡时，仍然有触电的危险，因此家庭电路中开关接在火线上，再接灯泡，故</w:t>
      </w:r>
      <w:r w:rsidRPr="00AF72D0">
        <w:rPr>
          <w:color w:val="FF0000"/>
        </w:rPr>
        <w:t>C</w:t>
      </w:r>
      <w:r w:rsidRPr="00AF72D0">
        <w:rPr>
          <w:color w:val="FF0000"/>
        </w:rPr>
        <w:t>错误；三孔插座的用法是左零右火上接地，</w:t>
      </w:r>
      <w:r w:rsidRPr="00AF72D0">
        <w:rPr>
          <w:color w:val="FF0000"/>
        </w:rPr>
        <w:t>D</w:t>
      </w:r>
      <w:r w:rsidRPr="00AF72D0">
        <w:rPr>
          <w:color w:val="FF0000"/>
        </w:rPr>
        <w:t>正确。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rPr>
          <w:color w:val="FF0000"/>
        </w:rPr>
      </w:pPr>
      <w:r w:rsidRPr="00AF72D0">
        <w:rPr>
          <w:color w:val="FF0000"/>
        </w:rPr>
        <w:t>故选</w:t>
      </w:r>
      <w:r w:rsidRPr="00AF72D0">
        <w:rPr>
          <w:color w:val="FF0000"/>
        </w:rPr>
        <w:t>C</w:t>
      </w:r>
      <w:r w:rsidRPr="00AF72D0">
        <w:rPr>
          <w:color w:val="FF0000"/>
        </w:rPr>
        <w:t>。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rPr>
          <w:szCs w:val="21"/>
        </w:rPr>
      </w:pPr>
      <w:r w:rsidRPr="00AF72D0">
        <w:rPr>
          <w:szCs w:val="21"/>
        </w:rPr>
        <w:t>11.</w:t>
      </w:r>
      <w:r w:rsidRPr="00AF72D0">
        <w:rPr>
          <w:szCs w:val="21"/>
        </w:rPr>
        <w:t>（</w:t>
      </w:r>
      <w:r w:rsidRPr="00AF72D0">
        <w:rPr>
          <w:szCs w:val="21"/>
        </w:rPr>
        <w:t>2016</w:t>
      </w:r>
      <w:r w:rsidRPr="00AF72D0">
        <w:rPr>
          <w:szCs w:val="21"/>
        </w:rPr>
        <w:t>天津，</w:t>
      </w:r>
      <w:r w:rsidRPr="00AF72D0">
        <w:rPr>
          <w:szCs w:val="21"/>
        </w:rPr>
        <w:t>4</w:t>
      </w:r>
      <w:r w:rsidRPr="00AF72D0">
        <w:rPr>
          <w:szCs w:val="21"/>
        </w:rPr>
        <w:t>）下列说法中</w:t>
      </w:r>
      <w:r w:rsidRPr="00AF72D0">
        <w:rPr>
          <w:szCs w:val="21"/>
          <w:em w:val="dot"/>
        </w:rPr>
        <w:t>不符合</w:t>
      </w:r>
      <w:r w:rsidRPr="00AF72D0">
        <w:rPr>
          <w:szCs w:val="21"/>
        </w:rPr>
        <w:t>安全用电原则的是（</w:t>
      </w:r>
      <w:r w:rsidRPr="00AF72D0">
        <w:rPr>
          <w:szCs w:val="21"/>
        </w:rPr>
        <w:t xml:space="preserve">     </w:t>
      </w:r>
      <w:r w:rsidRPr="00AF72D0">
        <w:rPr>
          <w:szCs w:val="21"/>
        </w:rPr>
        <w:t>）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rPr>
          <w:szCs w:val="21"/>
        </w:rPr>
      </w:pPr>
      <w:r w:rsidRPr="00AF72D0">
        <w:rPr>
          <w:szCs w:val="21"/>
        </w:rPr>
        <w:t>A.</w:t>
      </w:r>
      <w:r w:rsidRPr="00AF72D0">
        <w:rPr>
          <w:szCs w:val="21"/>
        </w:rPr>
        <w:t>不接触低压带电体，不靠近高压带电体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rPr>
          <w:szCs w:val="21"/>
        </w:rPr>
      </w:pPr>
      <w:r w:rsidRPr="00AF72D0">
        <w:rPr>
          <w:szCs w:val="21"/>
        </w:rPr>
        <w:t>B.</w:t>
      </w:r>
      <w:r w:rsidRPr="00AF72D0">
        <w:rPr>
          <w:szCs w:val="21"/>
        </w:rPr>
        <w:t>更换灯泡、搬动电器前先断开电源开关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rPr>
          <w:szCs w:val="21"/>
        </w:rPr>
      </w:pPr>
      <w:r w:rsidRPr="00AF72D0">
        <w:rPr>
          <w:szCs w:val="21"/>
        </w:rPr>
        <w:t>C.</w:t>
      </w:r>
      <w:r w:rsidRPr="00AF72D0">
        <w:rPr>
          <w:szCs w:val="21"/>
        </w:rPr>
        <w:t>用湿毛巾擦洗正在发光的台灯灯泡，保持其清洁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rPr>
          <w:szCs w:val="21"/>
        </w:rPr>
      </w:pPr>
      <w:r w:rsidRPr="00AF72D0">
        <w:rPr>
          <w:szCs w:val="21"/>
        </w:rPr>
        <w:t>D.</w:t>
      </w:r>
      <w:r w:rsidRPr="00AF72D0">
        <w:rPr>
          <w:szCs w:val="21"/>
        </w:rPr>
        <w:t>长期使用的家用电器达到使用寿命后及时更换</w:t>
      </w:r>
    </w:p>
    <w:p w:rsidR="00F71EAB" w:rsidRPr="00AF72D0" w:rsidRDefault="00F71EAB" w:rsidP="00F71EAB">
      <w:pPr>
        <w:spacing w:after="0" w:line="360" w:lineRule="auto"/>
        <w:ind w:rightChars="134" w:right="281" w:firstLineChars="200" w:firstLine="420"/>
        <w:jc w:val="left"/>
        <w:rPr>
          <w:color w:val="FF0000"/>
        </w:rPr>
      </w:pPr>
      <w:r w:rsidRPr="00AF72D0">
        <w:rPr>
          <w:color w:val="FF0000"/>
        </w:rPr>
        <w:t>【答案】</w:t>
      </w:r>
      <w:r w:rsidRPr="00AF72D0">
        <w:rPr>
          <w:color w:val="FF0000"/>
        </w:rPr>
        <w:t>C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rPr>
          <w:color w:val="FF0000"/>
        </w:rPr>
      </w:pPr>
      <w:r w:rsidRPr="00AF72D0">
        <w:rPr>
          <w:color w:val="FF0000"/>
        </w:rPr>
        <w:t>【解析】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rPr>
          <w:color w:val="FF0000"/>
        </w:rPr>
      </w:pPr>
      <w:r w:rsidRPr="00AF72D0">
        <w:rPr>
          <w:color w:val="FF0000"/>
        </w:rPr>
        <w:t>A</w:t>
      </w:r>
      <w:r w:rsidRPr="00AF72D0">
        <w:rPr>
          <w:color w:val="FF0000"/>
        </w:rPr>
        <w:t>、不接触低压带电体，不靠近高压带电体．是安全用电的基本原则．符合安全用电原则；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rPr>
          <w:color w:val="FF0000"/>
        </w:rPr>
      </w:pPr>
      <w:r w:rsidRPr="00AF72D0">
        <w:rPr>
          <w:color w:val="FF0000"/>
        </w:rPr>
        <w:t>B</w:t>
      </w:r>
      <w:r w:rsidRPr="00AF72D0">
        <w:rPr>
          <w:color w:val="FF0000"/>
        </w:rPr>
        <w:t>、更换灯泡、搬动电器之前必须断开开关，否则可能引起触电．符合安全用电原则；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rPr>
          <w:color w:val="FF0000"/>
        </w:rPr>
      </w:pPr>
      <w:r w:rsidRPr="00AF72D0">
        <w:rPr>
          <w:color w:val="FF0000"/>
        </w:rPr>
        <w:t>C</w:t>
      </w:r>
      <w:r w:rsidRPr="00AF72D0">
        <w:rPr>
          <w:color w:val="FF0000"/>
        </w:rPr>
        <w:t>、水是电的导体，用湿毛巾擦洗正在发光的台灯灯泡时，可能会因湿毛巾导电而发生触电事故．不符合安全用电原则；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rPr>
          <w:color w:val="FF0000"/>
        </w:rPr>
      </w:pPr>
      <w:r w:rsidRPr="00AF72D0">
        <w:rPr>
          <w:color w:val="FF0000"/>
        </w:rPr>
        <w:t>D</w:t>
      </w:r>
      <w:r w:rsidRPr="00AF72D0">
        <w:rPr>
          <w:color w:val="FF0000"/>
        </w:rPr>
        <w:t>、家用电器达到使用寿命应及时更换，避免因线路老化造成短路．符合安全用电原则．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rPr>
          <w:szCs w:val="21"/>
        </w:rPr>
      </w:pPr>
      <w:r w:rsidRPr="00AF72D0">
        <w:rPr>
          <w:color w:val="FF0000"/>
        </w:rPr>
        <w:t>故选</w:t>
      </w:r>
      <w:r w:rsidRPr="00AF72D0">
        <w:rPr>
          <w:color w:val="FF0000"/>
        </w:rPr>
        <w:t>C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 w:rsidRPr="00AF72D0">
        <w:rPr>
          <w:szCs w:val="21"/>
        </w:rPr>
        <w:lastRenderedPageBreak/>
        <w:t>12.</w:t>
      </w:r>
      <w:r w:rsidRPr="00AF72D0">
        <w:rPr>
          <w:szCs w:val="21"/>
        </w:rPr>
        <w:t>（</w:t>
      </w:r>
      <w:r w:rsidRPr="00AF72D0">
        <w:rPr>
          <w:szCs w:val="21"/>
        </w:rPr>
        <w:t>2017</w:t>
      </w:r>
      <w:r w:rsidRPr="00AF72D0">
        <w:rPr>
          <w:szCs w:val="21"/>
        </w:rPr>
        <w:t>天津，</w:t>
      </w:r>
      <w:r w:rsidRPr="00AF72D0">
        <w:rPr>
          <w:szCs w:val="21"/>
        </w:rPr>
        <w:t>9</w:t>
      </w:r>
      <w:r w:rsidRPr="00AF72D0">
        <w:rPr>
          <w:szCs w:val="21"/>
        </w:rPr>
        <w:t>）在家庭电路中，从进户开始要顺次安装下列元器件再接用电器，其先后次序正确的是（</w:t>
      </w:r>
      <w:r w:rsidRPr="00AF72D0">
        <w:rPr>
          <w:szCs w:val="21"/>
        </w:rPr>
        <w:t xml:space="preserve">    </w:t>
      </w:r>
      <w:r w:rsidRPr="00AF72D0">
        <w:rPr>
          <w:szCs w:val="21"/>
        </w:rPr>
        <w:t>）</w:t>
      </w:r>
    </w:p>
    <w:p w:rsidR="00F71EAB" w:rsidRDefault="00F71EAB" w:rsidP="00F71EAB">
      <w:pPr>
        <w:spacing w:after="0" w:line="360" w:lineRule="auto"/>
        <w:ind w:firstLineChars="200" w:firstLine="420"/>
        <w:jc w:val="left"/>
        <w:textAlignment w:val="center"/>
        <w:rPr>
          <w:rFonts w:hint="eastAsia"/>
          <w:szCs w:val="21"/>
        </w:rPr>
      </w:pPr>
      <w:r w:rsidRPr="00AF72D0">
        <w:rPr>
          <w:szCs w:val="21"/>
        </w:rPr>
        <w:t>A</w:t>
      </w:r>
      <w:r w:rsidRPr="00AF72D0">
        <w:rPr>
          <w:szCs w:val="21"/>
        </w:rPr>
        <w:t>．电能表、保险装置、总开关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 w:rsidRPr="00AF72D0">
        <w:rPr>
          <w:szCs w:val="21"/>
        </w:rPr>
        <w:t>B</w:t>
      </w:r>
      <w:r w:rsidRPr="00AF72D0">
        <w:rPr>
          <w:szCs w:val="21"/>
        </w:rPr>
        <w:t>．电能表、总开关、保险装置</w:t>
      </w:r>
    </w:p>
    <w:p w:rsidR="00F71EAB" w:rsidRDefault="00F71EAB" w:rsidP="00F71EAB">
      <w:pPr>
        <w:spacing w:after="0" w:line="360" w:lineRule="auto"/>
        <w:ind w:firstLineChars="200" w:firstLine="420"/>
        <w:jc w:val="left"/>
        <w:textAlignment w:val="center"/>
        <w:rPr>
          <w:rFonts w:hint="eastAsia"/>
          <w:szCs w:val="21"/>
        </w:rPr>
      </w:pPr>
      <w:r w:rsidRPr="00AF72D0">
        <w:rPr>
          <w:szCs w:val="21"/>
        </w:rPr>
        <w:t>C</w:t>
      </w:r>
      <w:r w:rsidRPr="00AF72D0">
        <w:rPr>
          <w:szCs w:val="21"/>
        </w:rPr>
        <w:t>．保险装置、电能表、总开关</w:t>
      </w:r>
      <w:r w:rsidRPr="00AF72D0">
        <w:rPr>
          <w:szCs w:val="21"/>
        </w:rPr>
        <w:tab/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 w:rsidRPr="00AF72D0">
        <w:rPr>
          <w:szCs w:val="21"/>
        </w:rPr>
        <w:t>D</w:t>
      </w:r>
      <w:r w:rsidRPr="00AF72D0">
        <w:rPr>
          <w:szCs w:val="21"/>
        </w:rPr>
        <w:t>．总开关、电能表、保险装置</w:t>
      </w:r>
    </w:p>
    <w:p w:rsidR="00F71EAB" w:rsidRPr="00AF72D0" w:rsidRDefault="00F71EAB" w:rsidP="00F71EAB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 w:rsidRPr="00AF72D0">
        <w:rPr>
          <w:rFonts w:ascii="Times New Roman" w:hAnsi="Times New Roman" w:cs="Times New Roman"/>
          <w:color w:val="FF0000"/>
        </w:rPr>
        <w:t>【答案】</w:t>
      </w:r>
      <w:r w:rsidRPr="00AF72D0">
        <w:rPr>
          <w:rFonts w:ascii="Times New Roman" w:hAnsi="Times New Roman" w:cs="Times New Roman"/>
          <w:color w:val="FF0000"/>
        </w:rPr>
        <w:t>B</w:t>
      </w:r>
    </w:p>
    <w:p w:rsidR="00F71EAB" w:rsidRPr="00AF72D0" w:rsidRDefault="00F71EAB" w:rsidP="00F71EAB">
      <w:pPr>
        <w:spacing w:after="0" w:line="360" w:lineRule="auto"/>
        <w:ind w:rightChars="134" w:right="281" w:firstLineChars="200" w:firstLine="420"/>
        <w:jc w:val="left"/>
        <w:rPr>
          <w:color w:val="FF0000"/>
          <w:szCs w:val="21"/>
        </w:rPr>
      </w:pPr>
      <w:r w:rsidRPr="00AF72D0">
        <w:rPr>
          <w:color w:val="FF0000"/>
        </w:rPr>
        <w:t>【解析】</w:t>
      </w:r>
      <w:r w:rsidRPr="00AF72D0">
        <w:rPr>
          <w:color w:val="FF0000"/>
          <w:szCs w:val="21"/>
        </w:rPr>
        <w:t>电能表的测量整个家庭消耗电能的多少，一定安装在最前面．总开关控制整个电路，为了检修电路比较方便，要安装的电能表的后面．电路中电流过大会熔断保险丝，为了更换保险丝比较方便，保险盒安装在总开关的后面．故</w:t>
      </w:r>
      <w:r w:rsidRPr="00AF72D0">
        <w:rPr>
          <w:color w:val="FF0000"/>
          <w:szCs w:val="21"/>
        </w:rPr>
        <w:t>B</w:t>
      </w:r>
      <w:r w:rsidRPr="00AF72D0">
        <w:rPr>
          <w:color w:val="FF0000"/>
          <w:szCs w:val="21"/>
        </w:rPr>
        <w:t>正确．</w:t>
      </w:r>
    </w:p>
    <w:p w:rsidR="00F71EAB" w:rsidRPr="00AF72D0" w:rsidRDefault="00F71EAB" w:rsidP="00F71EAB">
      <w:pPr>
        <w:spacing w:after="0" w:line="360" w:lineRule="auto"/>
        <w:ind w:rightChars="134" w:right="281" w:firstLineChars="200" w:firstLine="420"/>
        <w:jc w:val="left"/>
        <w:rPr>
          <w:color w:val="FF0000"/>
          <w:szCs w:val="21"/>
        </w:rPr>
      </w:pPr>
      <w:r w:rsidRPr="00AF72D0">
        <w:rPr>
          <w:color w:val="FF0000"/>
          <w:szCs w:val="21"/>
        </w:rPr>
        <w:t>故选</w:t>
      </w:r>
      <w:r w:rsidRPr="00AF72D0">
        <w:rPr>
          <w:color w:val="FF0000"/>
          <w:szCs w:val="21"/>
        </w:rPr>
        <w:t>B</w:t>
      </w:r>
      <w:r w:rsidRPr="00AF72D0">
        <w:rPr>
          <w:color w:val="FF0000"/>
          <w:szCs w:val="21"/>
        </w:rPr>
        <w:t>．</w:t>
      </w:r>
    </w:p>
    <w:p w:rsidR="00F71EAB" w:rsidRPr="00AF72D0" w:rsidRDefault="00F71EAB" w:rsidP="00F71EAB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 w:rsidRPr="00AF72D0">
        <w:rPr>
          <w:szCs w:val="21"/>
        </w:rPr>
        <w:t>13.</w:t>
      </w:r>
      <w:r w:rsidRPr="00AF72D0">
        <w:rPr>
          <w:szCs w:val="21"/>
        </w:rPr>
        <w:t>（</w:t>
      </w:r>
      <w:r w:rsidRPr="00AF72D0">
        <w:rPr>
          <w:szCs w:val="21"/>
        </w:rPr>
        <w:t>2018</w:t>
      </w:r>
      <w:r w:rsidRPr="00AF72D0">
        <w:rPr>
          <w:szCs w:val="21"/>
        </w:rPr>
        <w:t>天津，</w:t>
      </w:r>
      <w:r w:rsidRPr="00AF72D0">
        <w:rPr>
          <w:szCs w:val="21"/>
        </w:rPr>
        <w:t>10</w:t>
      </w:r>
      <w:r w:rsidRPr="00AF72D0">
        <w:rPr>
          <w:szCs w:val="21"/>
        </w:rPr>
        <w:t>）在使用图所示的插线板时发现：只有在开关闭合时，指示灯才能发光，插孔才可以提供工作电压：即使指示灯损坏，开关闭合时插孔也能提供工作电压。下图中插线板电路连接符合上述现象及安全用电要求的是（</w:t>
      </w:r>
      <w:r w:rsidRPr="00AF72D0">
        <w:rPr>
          <w:szCs w:val="21"/>
        </w:rPr>
        <w:t xml:space="preserve">    </w:t>
      </w:r>
      <w:r w:rsidRPr="00AF72D0">
        <w:rPr>
          <w:szCs w:val="21"/>
        </w:rPr>
        <w:t>）</w:t>
      </w:r>
    </w:p>
    <w:p w:rsidR="00F71EAB" w:rsidRPr="00AF72D0" w:rsidRDefault="00F71EAB" w:rsidP="00F71EAB">
      <w:pPr>
        <w:tabs>
          <w:tab w:val="left" w:pos="676"/>
        </w:tabs>
        <w:spacing w:after="0" w:line="360" w:lineRule="auto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628650" cy="942975"/>
            <wp:effectExtent l="0" t="0" r="0" b="9525"/>
            <wp:docPr id="108" name="图片 1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lum bright="-12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AF72D0">
        <w:rPr>
          <w:szCs w:val="21"/>
        </w:rPr>
        <w:t xml:space="preserve"> </w:t>
      </w:r>
      <w:r>
        <w:rPr>
          <w:noProof/>
          <w:szCs w:val="21"/>
        </w:rPr>
        <w:drawing>
          <wp:inline distT="0" distB="0" distL="0" distR="0">
            <wp:extent cx="5229225" cy="1028700"/>
            <wp:effectExtent l="0" t="0" r="9525" b="0"/>
            <wp:docPr id="107" name="图片 1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lum bright="-12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F71EAB" w:rsidRPr="00AF72D0" w:rsidRDefault="00F71EAB" w:rsidP="00F71EAB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 w:rsidRPr="00AF72D0">
        <w:rPr>
          <w:rFonts w:ascii="Times New Roman" w:hAnsi="Times New Roman" w:cs="Times New Roman"/>
          <w:color w:val="FF0000"/>
        </w:rPr>
        <w:t>【答案】</w:t>
      </w:r>
      <w:r w:rsidRPr="00AF72D0">
        <w:rPr>
          <w:rFonts w:ascii="Times New Roman" w:hAnsi="Times New Roman" w:cs="Times New Roman"/>
          <w:color w:val="FF0000"/>
        </w:rPr>
        <w:t>A</w:t>
      </w:r>
    </w:p>
    <w:p w:rsidR="00F71EAB" w:rsidRPr="00AF72D0" w:rsidRDefault="00F71EAB" w:rsidP="00F71EAB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 w:rsidRPr="00AF72D0">
        <w:rPr>
          <w:rFonts w:ascii="Times New Roman" w:hAnsi="Times New Roman" w:cs="Times New Roman"/>
          <w:color w:val="FF0000"/>
        </w:rPr>
        <w:t>【解析】插线板上的指示灯在开关闭合时会发光，插孔正常通电，说明开关同时控制灯泡和插座，灯泡和插座之间可能是串联，也可能是并联，如果两者并联，开关应该在干路上；如果指示灯损坏，开关闭合时插孔也能正常通电，说明灯泡和插座之间是并联的，开关接在灯泡、插座和火线之间控制火线使用更安全，故</w:t>
      </w:r>
      <w:r w:rsidRPr="00AF72D0">
        <w:rPr>
          <w:rFonts w:ascii="Times New Roman" w:hAnsi="Times New Roman" w:cs="Times New Roman"/>
          <w:color w:val="FF0000"/>
        </w:rPr>
        <w:t>A</w:t>
      </w:r>
      <w:r w:rsidRPr="00AF72D0">
        <w:rPr>
          <w:rFonts w:ascii="Times New Roman" w:hAnsi="Times New Roman" w:cs="Times New Roman"/>
          <w:color w:val="FF0000"/>
        </w:rPr>
        <w:t>正确。</w:t>
      </w:r>
    </w:p>
    <w:p w:rsidR="00F71EAB" w:rsidRPr="00AF72D0" w:rsidRDefault="00F71EAB" w:rsidP="00F71EAB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 w:rsidRPr="00AF72D0">
        <w:rPr>
          <w:rFonts w:ascii="Times New Roman" w:hAnsi="Times New Roman" w:cs="Times New Roman"/>
          <w:kern w:val="0"/>
          <w:szCs w:val="21"/>
        </w:rPr>
        <w:t>14.</w:t>
      </w:r>
      <w:r w:rsidRPr="00AF72D0">
        <w:rPr>
          <w:rFonts w:ascii="Times New Roman" w:hAnsi="Times New Roman" w:cs="Times New Roman"/>
          <w:kern w:val="0"/>
          <w:szCs w:val="21"/>
        </w:rPr>
        <w:t>（</w:t>
      </w:r>
      <w:r w:rsidRPr="00AF72D0">
        <w:rPr>
          <w:rFonts w:ascii="Times New Roman" w:hAnsi="Times New Roman" w:cs="Times New Roman"/>
          <w:kern w:val="0"/>
          <w:szCs w:val="21"/>
        </w:rPr>
        <w:t>2019</w:t>
      </w:r>
      <w:r w:rsidRPr="00AF72D0">
        <w:rPr>
          <w:rFonts w:ascii="Times New Roman" w:hAnsi="Times New Roman" w:cs="Times New Roman"/>
          <w:kern w:val="0"/>
          <w:szCs w:val="21"/>
        </w:rPr>
        <w:t>天津，</w:t>
      </w:r>
      <w:r w:rsidRPr="00AF72D0">
        <w:rPr>
          <w:rFonts w:ascii="Times New Roman" w:hAnsi="Times New Roman" w:cs="Times New Roman"/>
          <w:kern w:val="0"/>
          <w:szCs w:val="21"/>
        </w:rPr>
        <w:t>9</w:t>
      </w:r>
      <w:r w:rsidRPr="00AF72D0">
        <w:rPr>
          <w:rFonts w:ascii="Times New Roman" w:hAnsi="Times New Roman" w:cs="Times New Roman"/>
          <w:kern w:val="0"/>
          <w:szCs w:val="21"/>
        </w:rPr>
        <w:t>）图</w:t>
      </w:r>
      <w:r w:rsidRPr="00AF72D0">
        <w:rPr>
          <w:rFonts w:ascii="Times New Roman" w:hAnsi="Times New Roman" w:cs="Times New Roman"/>
          <w:szCs w:val="21"/>
        </w:rPr>
        <w:t>中的家庭电路元件，连接顺序正确的是（</w:t>
      </w:r>
      <w:r w:rsidRPr="00AF72D0">
        <w:rPr>
          <w:rFonts w:ascii="Times New Roman" w:eastAsia="Times New Roman" w:hAnsi="Times New Roman" w:cs="Times New Roman"/>
          <w:szCs w:val="21"/>
        </w:rPr>
        <w:t xml:space="preserve">  </w:t>
      </w:r>
      <w:r w:rsidRPr="00AF72D0">
        <w:rPr>
          <w:rFonts w:ascii="Times New Roman" w:hAnsi="Times New Roman" w:cs="Times New Roman"/>
          <w:szCs w:val="21"/>
        </w:rPr>
        <w:t xml:space="preserve"> </w:t>
      </w:r>
      <w:r w:rsidRPr="00AF72D0">
        <w:rPr>
          <w:rFonts w:ascii="Times New Roman" w:eastAsia="Times New Roman" w:hAnsi="Times New Roman" w:cs="Times New Roman"/>
          <w:szCs w:val="21"/>
        </w:rPr>
        <w:t xml:space="preserve">  </w:t>
      </w:r>
      <w:r w:rsidRPr="00AF72D0">
        <w:rPr>
          <w:rFonts w:ascii="Times New Roman" w:hAnsi="Times New Roman" w:cs="Times New Roman"/>
          <w:szCs w:val="21"/>
        </w:rPr>
        <w:t>）</w:t>
      </w:r>
    </w:p>
    <w:p w:rsidR="00F71EAB" w:rsidRPr="00AF72D0" w:rsidRDefault="00F71EAB" w:rsidP="00F71EAB">
      <w:pPr>
        <w:tabs>
          <w:tab w:val="left" w:pos="676"/>
        </w:tabs>
        <w:spacing w:after="0" w:line="360" w:lineRule="auto"/>
        <w:ind w:firstLineChars="200" w:firstLine="422"/>
        <w:jc w:val="left"/>
        <w:rPr>
          <w:b/>
          <w:szCs w:val="21"/>
        </w:rPr>
      </w:pPr>
      <w:r>
        <w:rPr>
          <w:b/>
          <w:noProof/>
          <w:szCs w:val="21"/>
        </w:rPr>
        <w:lastRenderedPageBreak/>
        <w:drawing>
          <wp:inline distT="0" distB="0" distL="0" distR="0">
            <wp:extent cx="3609975" cy="2371725"/>
            <wp:effectExtent l="0" t="0" r="9525" b="9525"/>
            <wp:docPr id="106" name="图片 1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lum bright="-24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F71EAB" w:rsidRPr="00AF72D0" w:rsidRDefault="00F71EAB" w:rsidP="00F71EAB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 w:rsidRPr="00AF72D0">
        <w:rPr>
          <w:rFonts w:ascii="Times New Roman" w:hAnsi="Times New Roman" w:cs="Times New Roman"/>
          <w:color w:val="FF0000"/>
        </w:rPr>
        <w:t>【答案】</w:t>
      </w:r>
      <w:r w:rsidRPr="00AF72D0">
        <w:rPr>
          <w:rFonts w:ascii="Times New Roman" w:hAnsi="Times New Roman" w:cs="Times New Roman"/>
          <w:color w:val="FF0000"/>
        </w:rPr>
        <w:t>B</w:t>
      </w:r>
    </w:p>
    <w:p w:rsidR="00F71EAB" w:rsidRPr="00AF72D0" w:rsidRDefault="00F71EAB" w:rsidP="00F71EAB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 w:rsidRPr="00AF72D0">
        <w:rPr>
          <w:rFonts w:ascii="Times New Roman" w:hAnsi="Times New Roman" w:cs="Times New Roman"/>
          <w:color w:val="FF0000"/>
        </w:rPr>
        <w:t>【解析】家庭电路连接，首先要通过电能表，以保证家庭电路中任何位置对电能的消耗都能被记录下来。则</w:t>
      </w:r>
      <w:r w:rsidRPr="00AF72D0">
        <w:rPr>
          <w:rFonts w:ascii="Times New Roman" w:eastAsia="Times New Roman" w:hAnsi="Times New Roman" w:cs="Times New Roman"/>
          <w:color w:val="FF0000"/>
        </w:rPr>
        <w:t>CD</w:t>
      </w:r>
      <w:r w:rsidRPr="00AF72D0">
        <w:rPr>
          <w:rFonts w:ascii="Times New Roman" w:hAnsi="Times New Roman" w:cs="Times New Roman"/>
          <w:color w:val="FF0000"/>
        </w:rPr>
        <w:t>不符合。电闸要在连接保险丝之前连接，以保证更换保险丝时，可以切断电源。故</w:t>
      </w:r>
      <w:r w:rsidRPr="00AF72D0">
        <w:rPr>
          <w:rFonts w:ascii="Times New Roman" w:eastAsia="Times New Roman" w:hAnsi="Times New Roman" w:cs="Times New Roman"/>
          <w:color w:val="FF0000"/>
        </w:rPr>
        <w:t>B</w:t>
      </w:r>
      <w:r w:rsidRPr="00AF72D0">
        <w:rPr>
          <w:rFonts w:ascii="Times New Roman" w:hAnsi="Times New Roman" w:cs="Times New Roman"/>
          <w:color w:val="FF0000"/>
        </w:rPr>
        <w:t>符合，</w:t>
      </w:r>
      <w:r w:rsidRPr="00AF72D0">
        <w:rPr>
          <w:rFonts w:ascii="Times New Roman" w:eastAsia="Times New Roman" w:hAnsi="Times New Roman" w:cs="Times New Roman"/>
          <w:color w:val="FF0000"/>
        </w:rPr>
        <w:t>A</w:t>
      </w:r>
      <w:r w:rsidRPr="00AF72D0">
        <w:rPr>
          <w:rFonts w:ascii="Times New Roman" w:hAnsi="Times New Roman" w:cs="Times New Roman"/>
          <w:color w:val="FF0000"/>
        </w:rPr>
        <w:t>不符合。</w:t>
      </w:r>
    </w:p>
    <w:p w:rsidR="00F71EAB" w:rsidRPr="00AF72D0" w:rsidRDefault="00F71EAB" w:rsidP="00F71EAB">
      <w:pPr>
        <w:tabs>
          <w:tab w:val="left" w:pos="676"/>
        </w:tabs>
        <w:spacing w:after="0" w:line="360" w:lineRule="auto"/>
        <w:ind w:firstLineChars="200" w:firstLine="420"/>
        <w:jc w:val="left"/>
        <w:rPr>
          <w:color w:val="FF0000"/>
          <w:szCs w:val="22"/>
          <w:lang w:bidi="ar-SA"/>
        </w:rPr>
      </w:pPr>
      <w:r w:rsidRPr="00AF72D0">
        <w:rPr>
          <w:color w:val="FF0000"/>
          <w:szCs w:val="22"/>
          <w:lang w:bidi="ar-SA"/>
        </w:rPr>
        <w:t>故选</w:t>
      </w:r>
      <w:r w:rsidRPr="00AF72D0">
        <w:rPr>
          <w:color w:val="FF0000"/>
          <w:szCs w:val="22"/>
          <w:lang w:bidi="ar-SA"/>
        </w:rPr>
        <w:t>B</w:t>
      </w:r>
      <w:r w:rsidRPr="00AF72D0">
        <w:rPr>
          <w:color w:val="FF0000"/>
          <w:szCs w:val="22"/>
          <w:lang w:bidi="ar-SA"/>
        </w:rPr>
        <w:t>。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 w:rsidRPr="00AF72D0">
        <w:rPr>
          <w:szCs w:val="21"/>
        </w:rPr>
        <w:t>15.</w:t>
      </w:r>
      <w:r w:rsidRPr="00AF72D0">
        <w:rPr>
          <w:szCs w:val="21"/>
        </w:rPr>
        <w:t>（</w:t>
      </w:r>
      <w:r w:rsidRPr="00AF72D0">
        <w:rPr>
          <w:szCs w:val="21"/>
        </w:rPr>
        <w:t>2020</w:t>
      </w:r>
      <w:r w:rsidRPr="00AF72D0">
        <w:rPr>
          <w:szCs w:val="21"/>
        </w:rPr>
        <w:t>天津，</w:t>
      </w:r>
      <w:r w:rsidRPr="00AF72D0">
        <w:rPr>
          <w:szCs w:val="21"/>
        </w:rPr>
        <w:t>19</w:t>
      </w:r>
      <w:r w:rsidRPr="00AF72D0">
        <w:rPr>
          <w:szCs w:val="21"/>
        </w:rPr>
        <w:t>，填空）</w:t>
      </w:r>
      <w:r w:rsidRPr="00AF72D0">
        <w:rPr>
          <w:color w:val="000000"/>
        </w:rPr>
        <w:t>如图所示为部分家庭电路示意图，其中电器元件连接错误的是</w:t>
      </w:r>
      <w:r w:rsidRPr="00AF72D0">
        <w:rPr>
          <w:color w:val="000000"/>
        </w:rPr>
        <w:t>______</w:t>
      </w:r>
      <w:r w:rsidRPr="00AF72D0">
        <w:rPr>
          <w:color w:val="000000"/>
        </w:rPr>
        <w:t>（填标号）。</w:t>
      </w:r>
    </w:p>
    <w:p w:rsidR="00F71EAB" w:rsidRPr="00AF72D0" w:rsidRDefault="00F71EAB" w:rsidP="00F71EAB">
      <w:pPr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324100" cy="1352550"/>
            <wp:effectExtent l="0" t="0" r="0" b="0"/>
            <wp:docPr id="105" name="图片 1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1EAB" w:rsidRPr="00AF72D0" w:rsidRDefault="00F71EAB" w:rsidP="00F71EAB">
      <w:pPr>
        <w:spacing w:after="0" w:line="360" w:lineRule="auto"/>
        <w:ind w:firstLineChars="200" w:firstLine="420"/>
        <w:textAlignment w:val="center"/>
        <w:rPr>
          <w:color w:val="FF0000"/>
        </w:rPr>
      </w:pPr>
      <w:r w:rsidRPr="00AF72D0">
        <w:rPr>
          <w:color w:val="FF0000"/>
        </w:rPr>
        <w:t>【答案】</w:t>
      </w:r>
      <w:r w:rsidRPr="00AF72D0">
        <w:rPr>
          <w:rFonts w:ascii="宋体" w:hAnsi="宋体" w:cs="宋体" w:hint="eastAsia"/>
          <w:color w:val="FF0000"/>
        </w:rPr>
        <w:t>②</w:t>
      </w:r>
    </w:p>
    <w:p w:rsidR="00F71EAB" w:rsidRPr="00AF72D0" w:rsidRDefault="00F71EAB" w:rsidP="00F71EAB">
      <w:pPr>
        <w:spacing w:after="0" w:line="360" w:lineRule="auto"/>
        <w:ind w:firstLineChars="200" w:firstLine="420"/>
        <w:textAlignment w:val="center"/>
        <w:rPr>
          <w:color w:val="FF0000"/>
        </w:rPr>
      </w:pPr>
      <w:r w:rsidRPr="00AF72D0">
        <w:rPr>
          <w:color w:val="FF0000"/>
        </w:rPr>
        <w:t>【解析】三线插座的接法是：左零右火上接地，所以其连接正确；二线插座的接法是：左零右火，其连接正确；开关应接在灯泡与火线之间，故灯泡的连接错误。</w:t>
      </w:r>
    </w:p>
    <w:p w:rsidR="00F71EAB" w:rsidRPr="00AF72D0" w:rsidRDefault="00F71EAB" w:rsidP="00F71EAB">
      <w:pPr>
        <w:tabs>
          <w:tab w:val="left" w:pos="676"/>
        </w:tabs>
        <w:spacing w:after="0" w:line="360" w:lineRule="auto"/>
        <w:ind w:firstLineChars="200" w:firstLine="420"/>
        <w:jc w:val="left"/>
        <w:rPr>
          <w:color w:val="FF0000"/>
          <w:szCs w:val="22"/>
          <w:lang w:bidi="ar-SA"/>
        </w:rPr>
      </w:pPr>
    </w:p>
    <w:p w:rsidR="00CA1B7E" w:rsidRPr="00F71EAB" w:rsidRDefault="00CA1B7E"/>
    <w:sectPr w:rsidR="00CA1B7E" w:rsidRPr="00F71EAB" w:rsidSect="00D3356F">
      <w:headerReference w:type="default" r:id="rId38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0FC" w:rsidRDefault="004900FC" w:rsidP="00D3356F">
      <w:pPr>
        <w:spacing w:after="0" w:line="240" w:lineRule="auto"/>
      </w:pPr>
      <w:r>
        <w:separator/>
      </w:r>
    </w:p>
  </w:endnote>
  <w:endnote w:type="continuationSeparator" w:id="0">
    <w:p w:rsidR="004900FC" w:rsidRDefault="004900FC" w:rsidP="00D33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0FC" w:rsidRDefault="004900FC" w:rsidP="00D3356F">
      <w:pPr>
        <w:spacing w:after="0" w:line="240" w:lineRule="auto"/>
      </w:pPr>
      <w:r>
        <w:separator/>
      </w:r>
    </w:p>
  </w:footnote>
  <w:footnote w:type="continuationSeparator" w:id="0">
    <w:p w:rsidR="004900FC" w:rsidRDefault="004900FC" w:rsidP="00D335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56F" w:rsidRDefault="00D3356F">
    <w:pPr>
      <w:pStyle w:val="a3"/>
    </w:pPr>
    <w:r w:rsidRPr="00D3356F">
      <w:rPr>
        <w:rFonts w:hint="eastAsia"/>
      </w:rPr>
      <w:t>天津市</w:t>
    </w:r>
    <w:r w:rsidRPr="00D3356F">
      <w:rPr>
        <w:rFonts w:hint="eastAsia"/>
      </w:rPr>
      <w:t>2005-2020</w:t>
    </w:r>
    <w:r>
      <w:rPr>
        <w:rFonts w:hint="eastAsia"/>
      </w:rPr>
      <w:t>年中考物理真题分类汇编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B0C1EC"/>
    <w:multiLevelType w:val="singleLevel"/>
    <w:tmpl w:val="CCB0C1EC"/>
    <w:lvl w:ilvl="0">
      <w:start w:val="1"/>
      <w:numFmt w:val="upperLetter"/>
      <w:suff w:val="nothing"/>
      <w:lvlText w:val="%1．"/>
      <w:lvlJc w:val="left"/>
    </w:lvl>
  </w:abstractNum>
  <w:abstractNum w:abstractNumId="1">
    <w:nsid w:val="5840750E"/>
    <w:multiLevelType w:val="singleLevel"/>
    <w:tmpl w:val="5840750E"/>
    <w:lvl w:ilvl="0">
      <w:start w:val="1"/>
      <w:numFmt w:val="upperLetter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3EA"/>
    <w:rsid w:val="000D43EA"/>
    <w:rsid w:val="000E4044"/>
    <w:rsid w:val="001D4ADE"/>
    <w:rsid w:val="00212379"/>
    <w:rsid w:val="00225D9A"/>
    <w:rsid w:val="00360A0C"/>
    <w:rsid w:val="00365F4E"/>
    <w:rsid w:val="003E5CCD"/>
    <w:rsid w:val="004741C6"/>
    <w:rsid w:val="004900FC"/>
    <w:rsid w:val="005B7D33"/>
    <w:rsid w:val="005E7854"/>
    <w:rsid w:val="006026AD"/>
    <w:rsid w:val="00613E0B"/>
    <w:rsid w:val="009E2A3F"/>
    <w:rsid w:val="00B0430B"/>
    <w:rsid w:val="00BF4100"/>
    <w:rsid w:val="00CA1B7E"/>
    <w:rsid w:val="00CC532B"/>
    <w:rsid w:val="00D3356F"/>
    <w:rsid w:val="00E85725"/>
    <w:rsid w:val="00F43587"/>
    <w:rsid w:val="00F53B0C"/>
    <w:rsid w:val="00F71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212379"/>
    <w:pPr>
      <w:spacing w:after="200" w:line="276" w:lineRule="auto"/>
    </w:pPr>
    <w:rPr>
      <w:rFonts w:ascii="Calibri" w:eastAsia="宋体" w:hAnsi="Calibri" w:cs="Times New Roman"/>
    </w:rPr>
  </w:style>
  <w:style w:type="paragraph" w:styleId="a6">
    <w:name w:val="Normal (Web)"/>
    <w:basedOn w:val="a"/>
    <w:uiPriority w:val="99"/>
    <w:unhideWhenUsed/>
    <w:rsid w:val="00613E0B"/>
    <w:pPr>
      <w:adjustRightInd w:val="0"/>
      <w:spacing w:before="100" w:beforeAutospacing="1" w:after="100" w:afterAutospacing="1" w:line="312" w:lineRule="atLeast"/>
      <w:jc w:val="left"/>
      <w:textAlignment w:val="baseline"/>
    </w:pPr>
    <w:rPr>
      <w:kern w:val="0"/>
      <w:sz w:val="24"/>
      <w:szCs w:val="20"/>
    </w:rPr>
  </w:style>
  <w:style w:type="paragraph" w:styleId="a7">
    <w:name w:val="Plain Text"/>
    <w:basedOn w:val="a"/>
    <w:link w:val="Char2"/>
    <w:semiHidden/>
    <w:unhideWhenUsed/>
    <w:rsid w:val="00360A0C"/>
    <w:pPr>
      <w:spacing w:line="240" w:lineRule="auto"/>
    </w:pPr>
    <w:rPr>
      <w:rFonts w:ascii="宋体" w:hAnsi="Courier New" w:cs="Courier New"/>
      <w:kern w:val="0"/>
      <w:sz w:val="20"/>
      <w:szCs w:val="21"/>
    </w:rPr>
  </w:style>
  <w:style w:type="character" w:customStyle="1" w:styleId="Char2">
    <w:name w:val="纯文本 Char"/>
    <w:basedOn w:val="a0"/>
    <w:link w:val="a7"/>
    <w:semiHidden/>
    <w:rsid w:val="00360A0C"/>
    <w:rPr>
      <w:rFonts w:ascii="宋体" w:eastAsia="宋体" w:hAnsi="Courier New" w:cs="Courier New"/>
      <w:kern w:val="0"/>
      <w:sz w:val="2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212379"/>
    <w:pPr>
      <w:spacing w:after="200" w:line="276" w:lineRule="auto"/>
    </w:pPr>
    <w:rPr>
      <w:rFonts w:ascii="Calibri" w:eastAsia="宋体" w:hAnsi="Calibri" w:cs="Times New Roman"/>
    </w:rPr>
  </w:style>
  <w:style w:type="paragraph" w:styleId="a6">
    <w:name w:val="Normal (Web)"/>
    <w:basedOn w:val="a"/>
    <w:uiPriority w:val="99"/>
    <w:unhideWhenUsed/>
    <w:rsid w:val="00613E0B"/>
    <w:pPr>
      <w:adjustRightInd w:val="0"/>
      <w:spacing w:before="100" w:beforeAutospacing="1" w:after="100" w:afterAutospacing="1" w:line="312" w:lineRule="atLeast"/>
      <w:jc w:val="left"/>
      <w:textAlignment w:val="baseline"/>
    </w:pPr>
    <w:rPr>
      <w:kern w:val="0"/>
      <w:sz w:val="24"/>
      <w:szCs w:val="20"/>
    </w:rPr>
  </w:style>
  <w:style w:type="paragraph" w:styleId="a7">
    <w:name w:val="Plain Text"/>
    <w:basedOn w:val="a"/>
    <w:link w:val="Char2"/>
    <w:semiHidden/>
    <w:unhideWhenUsed/>
    <w:rsid w:val="00360A0C"/>
    <w:pPr>
      <w:spacing w:line="240" w:lineRule="auto"/>
    </w:pPr>
    <w:rPr>
      <w:rFonts w:ascii="宋体" w:hAnsi="Courier New" w:cs="Courier New"/>
      <w:kern w:val="0"/>
      <w:sz w:val="20"/>
      <w:szCs w:val="21"/>
    </w:rPr>
  </w:style>
  <w:style w:type="character" w:customStyle="1" w:styleId="Char2">
    <w:name w:val="纯文本 Char"/>
    <w:basedOn w:val="a0"/>
    <w:link w:val="a7"/>
    <w:semiHidden/>
    <w:rsid w:val="00360A0C"/>
    <w:rPr>
      <w:rFonts w:ascii="宋体" w:eastAsia="宋体" w:hAnsi="Courier New" w:cs="Courier New"/>
      <w:kern w:val="0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https://img.yulucn.com/upload/b/52/b52eafd3d248ddb3634b7fd5a4907734_thumb.jpg" TargetMode="External"/><Relationship Id="rId26" Type="http://schemas.openxmlformats.org/officeDocument/2006/relationships/image" Target="media/image12.png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9.jpeg"/><Relationship Id="rId34" Type="http://schemas.openxmlformats.org/officeDocument/2006/relationships/image" Target="media/image17.png"/><Relationship Id="rId7" Type="http://schemas.openxmlformats.org/officeDocument/2006/relationships/endnotes" Target="endnotes.xml"/><Relationship Id="rId12" Type="http://schemas.openxmlformats.org/officeDocument/2006/relationships/image" Target="https://img.yulucn.com/upload/7/b4/7b4c238c31637bcd188d96fb7bf53bc6_thumb.jpg" TargetMode="External"/><Relationship Id="rId17" Type="http://schemas.openxmlformats.org/officeDocument/2006/relationships/image" Target="media/image7.png"/><Relationship Id="rId25" Type="http://schemas.openxmlformats.org/officeDocument/2006/relationships/image" Target="https://gss0.baidu.com/7LsWdDW5_xN3otqbppnN2DJv/doc/pic/item/5d6034a85edf8db17d69a9780123dd54564e7463.jpg" TargetMode="External"/><Relationship Id="rId33" Type="http://schemas.openxmlformats.org/officeDocument/2006/relationships/image" Target="media/image16.png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https://img.yulucn.com/upload/5/51/55182cb7afb7cf3f067ed1150b2f3fe6_thumb.jpg" TargetMode="External"/><Relationship Id="rId20" Type="http://schemas.openxmlformats.org/officeDocument/2006/relationships/image" Target="https://img.yulucn.com/upload/7/2c/72caf74f8638d03841cb634b18f72528_thumb.jpg" TargetMode="External"/><Relationship Id="rId29" Type="http://schemas.openxmlformats.org/officeDocument/2006/relationships/image" Target="https://gss0.baidu.com/7LsWdDW5_xN3otqbppnN2DJv/doc/pic/item/ca1349540923dd54ec347274d909b3de9c824863.jp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1.png"/><Relationship Id="rId32" Type="http://schemas.openxmlformats.org/officeDocument/2006/relationships/image" Target="media/image15.png"/><Relationship Id="rId37" Type="http://schemas.openxmlformats.org/officeDocument/2006/relationships/image" Target="media/image20.pn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file:///C:\DOCUME~1\ADMINI~1\LOCALS~1\Temp\ksohtml\wps_clip_image-1023.png" TargetMode="External"/><Relationship Id="rId28" Type="http://schemas.openxmlformats.org/officeDocument/2006/relationships/image" Target="media/image13.png"/><Relationship Id="rId36" Type="http://schemas.openxmlformats.org/officeDocument/2006/relationships/image" Target="media/image19.png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31" Type="http://schemas.openxmlformats.org/officeDocument/2006/relationships/image" Target="https://gss0.baidu.com/7LsWdDW5_xN3otqbppnN2DJv/doc/pic/item/728da9773912b31b913518358e18367adab4e155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https://img.yulucn.com/upload/5/c8/5c830494e87a61582b48c21aff5e100b_thumb.jpg" TargetMode="External"/><Relationship Id="rId22" Type="http://schemas.openxmlformats.org/officeDocument/2006/relationships/image" Target="media/image10.png"/><Relationship Id="rId27" Type="http://schemas.openxmlformats.org/officeDocument/2006/relationships/image" Target="https://gss0.baidu.com/7LsWdDW5_xN3otqbppnN2DJv/doc/pic/item/3b292df5e0fe99250d1bbc4c3ca85edf8db17193.jpg" TargetMode="External"/><Relationship Id="rId30" Type="http://schemas.openxmlformats.org/officeDocument/2006/relationships/image" Target="media/image14.png"/><Relationship Id="rId35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457</Words>
  <Characters>2605</Characters>
  <Application>Microsoft Office Word</Application>
  <DocSecurity>0</DocSecurity>
  <Lines>21</Lines>
  <Paragraphs>6</Paragraphs>
  <ScaleCrop>false</ScaleCrop>
  <Company>China</Company>
  <LinksUpToDate>false</LinksUpToDate>
  <CharactersWithSpaces>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2020-11-01T02:16:00Z</dcterms:created>
  <dcterms:modified xsi:type="dcterms:W3CDTF">2020-11-01T02:16:00Z</dcterms:modified>
</cp:coreProperties>
</file>